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17D" w:rsidRDefault="005C217D" w:rsidP="00E5270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C217D" w:rsidRPr="009E092B" w:rsidRDefault="005C217D" w:rsidP="009E092B">
      <w:pPr>
        <w:spacing w:after="0" w:line="240" w:lineRule="auto"/>
        <w:ind w:firstLine="11520"/>
        <w:rPr>
          <w:rFonts w:ascii="Times New Roman" w:hAnsi="Times New Roman"/>
          <w:sz w:val="20"/>
          <w:szCs w:val="20"/>
        </w:rPr>
      </w:pPr>
      <w:r w:rsidRPr="009E092B">
        <w:rPr>
          <w:rFonts w:ascii="Times New Roman" w:hAnsi="Times New Roman"/>
          <w:sz w:val="20"/>
          <w:szCs w:val="20"/>
        </w:rPr>
        <w:t xml:space="preserve">Приложение № </w:t>
      </w:r>
      <w:r w:rsidR="00501234">
        <w:rPr>
          <w:rFonts w:ascii="Times New Roman" w:hAnsi="Times New Roman"/>
          <w:sz w:val="20"/>
          <w:szCs w:val="20"/>
        </w:rPr>
        <w:t>5</w:t>
      </w:r>
      <w:r w:rsidRPr="009E092B">
        <w:rPr>
          <w:rFonts w:ascii="Times New Roman" w:hAnsi="Times New Roman"/>
          <w:sz w:val="20"/>
          <w:szCs w:val="20"/>
        </w:rPr>
        <w:t xml:space="preserve"> к протоколу</w:t>
      </w:r>
    </w:p>
    <w:p w:rsidR="005C217D" w:rsidRPr="009E092B" w:rsidRDefault="005C217D" w:rsidP="009E092B">
      <w:pPr>
        <w:spacing w:after="0" w:line="240" w:lineRule="auto"/>
        <w:ind w:firstLine="11520"/>
        <w:rPr>
          <w:rFonts w:ascii="Times New Roman" w:hAnsi="Times New Roman"/>
          <w:sz w:val="20"/>
          <w:szCs w:val="20"/>
        </w:rPr>
      </w:pPr>
      <w:r w:rsidRPr="009E092B">
        <w:rPr>
          <w:rFonts w:ascii="Times New Roman" w:hAnsi="Times New Roman"/>
          <w:sz w:val="20"/>
          <w:szCs w:val="20"/>
        </w:rPr>
        <w:t>НТК</w:t>
      </w:r>
      <w:r w:rsidR="00A36C6D">
        <w:rPr>
          <w:rFonts w:ascii="Times New Roman" w:hAnsi="Times New Roman"/>
          <w:sz w:val="20"/>
          <w:szCs w:val="20"/>
        </w:rPr>
        <w:t>А</w:t>
      </w:r>
      <w:r w:rsidRPr="009E092B">
        <w:rPr>
          <w:rFonts w:ascii="Times New Roman" w:hAnsi="Times New Roman"/>
          <w:sz w:val="20"/>
          <w:szCs w:val="20"/>
        </w:rPr>
        <w:t xml:space="preserve"> № 3</w:t>
      </w:r>
      <w:r w:rsidR="00A36C6D">
        <w:rPr>
          <w:rFonts w:ascii="Times New Roman" w:hAnsi="Times New Roman"/>
          <w:sz w:val="20"/>
          <w:szCs w:val="20"/>
        </w:rPr>
        <w:t>6</w:t>
      </w:r>
      <w:r w:rsidRPr="009E092B">
        <w:rPr>
          <w:rFonts w:ascii="Times New Roman" w:hAnsi="Times New Roman"/>
          <w:sz w:val="20"/>
          <w:szCs w:val="20"/>
        </w:rPr>
        <w:t>-201</w:t>
      </w:r>
      <w:r w:rsidR="00A36C6D">
        <w:rPr>
          <w:rFonts w:ascii="Times New Roman" w:hAnsi="Times New Roman"/>
          <w:sz w:val="20"/>
          <w:szCs w:val="20"/>
        </w:rPr>
        <w:t>5</w:t>
      </w:r>
    </w:p>
    <w:p w:rsidR="005C217D" w:rsidRDefault="005C217D" w:rsidP="009B4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</w:t>
      </w:r>
    </w:p>
    <w:p w:rsidR="00A36C6D" w:rsidRDefault="005C217D" w:rsidP="00A36C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замечаниях и п</w:t>
      </w:r>
      <w:r w:rsidRPr="00841AD8">
        <w:rPr>
          <w:rFonts w:ascii="Times New Roman" w:hAnsi="Times New Roman"/>
          <w:sz w:val="24"/>
          <w:szCs w:val="24"/>
        </w:rPr>
        <w:t>редложения</w:t>
      </w:r>
      <w:r>
        <w:rPr>
          <w:rFonts w:ascii="Times New Roman" w:hAnsi="Times New Roman"/>
          <w:sz w:val="24"/>
          <w:szCs w:val="24"/>
        </w:rPr>
        <w:t>х</w:t>
      </w:r>
      <w:r w:rsidR="00A36C6D">
        <w:rPr>
          <w:rFonts w:ascii="Times New Roman" w:hAnsi="Times New Roman"/>
          <w:sz w:val="24"/>
          <w:szCs w:val="24"/>
        </w:rPr>
        <w:t>, поступивших из парламентов государств-участников СНГ на проект модельного закона</w:t>
      </w:r>
    </w:p>
    <w:p w:rsidR="005C217D" w:rsidRDefault="00A36C6D" w:rsidP="00A36C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«Об аккредитации в области оценки соответствия»</w:t>
      </w:r>
    </w:p>
    <w:p w:rsidR="00A36C6D" w:rsidRDefault="00A36C6D" w:rsidP="00D91B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0"/>
        <w:gridCol w:w="5386"/>
        <w:gridCol w:w="4536"/>
      </w:tblGrid>
      <w:tr w:rsidR="0089043F" w:rsidRPr="00AD4D59" w:rsidTr="00C73870">
        <w:trPr>
          <w:tblHeader/>
        </w:trPr>
        <w:tc>
          <w:tcPr>
            <w:tcW w:w="5070" w:type="dxa"/>
          </w:tcPr>
          <w:p w:rsidR="0089043F" w:rsidRPr="00AD4D59" w:rsidRDefault="0089043F" w:rsidP="00AD4D59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Модельный закон</w:t>
            </w:r>
          </w:p>
        </w:tc>
        <w:tc>
          <w:tcPr>
            <w:tcW w:w="5386" w:type="dxa"/>
          </w:tcPr>
          <w:p w:rsidR="0089043F" w:rsidRDefault="0089043F" w:rsidP="00A36C6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4D59">
              <w:rPr>
                <w:rFonts w:ascii="Times New Roman" w:hAnsi="Times New Roman"/>
                <w:sz w:val="24"/>
                <w:szCs w:val="24"/>
              </w:rPr>
              <w:t>Замечания и предложения национал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AD4D59">
              <w:rPr>
                <w:rFonts w:ascii="Times New Roman" w:hAnsi="Times New Roman"/>
                <w:sz w:val="24"/>
                <w:szCs w:val="24"/>
              </w:rPr>
              <w:t xml:space="preserve">ных </w:t>
            </w:r>
          </w:p>
          <w:p w:rsidR="0089043F" w:rsidRPr="00AD4D59" w:rsidRDefault="0089043F" w:rsidP="00A36C6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парламентов</w:t>
            </w:r>
          </w:p>
        </w:tc>
        <w:tc>
          <w:tcPr>
            <w:tcW w:w="4536" w:type="dxa"/>
          </w:tcPr>
          <w:p w:rsidR="0089043F" w:rsidRPr="00AD4D59" w:rsidRDefault="0089043F" w:rsidP="00AD4D59">
            <w:pPr>
              <w:spacing w:after="0" w:line="240" w:lineRule="auto"/>
              <w:ind w:firstLine="3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4D59">
              <w:rPr>
                <w:rFonts w:ascii="Times New Roman" w:hAnsi="Times New Roman"/>
                <w:sz w:val="24"/>
                <w:szCs w:val="24"/>
              </w:rPr>
              <w:t xml:space="preserve">Заключение разработчика </w:t>
            </w:r>
          </w:p>
        </w:tc>
      </w:tr>
      <w:tr w:rsidR="0089043F" w:rsidRPr="00AD4D59" w:rsidTr="00C73870">
        <w:tc>
          <w:tcPr>
            <w:tcW w:w="14992" w:type="dxa"/>
            <w:gridSpan w:val="3"/>
          </w:tcPr>
          <w:p w:rsidR="0089043F" w:rsidRPr="00AD4D59" w:rsidRDefault="0089043F" w:rsidP="00AD4D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D4D59">
              <w:rPr>
                <w:rFonts w:ascii="Times New Roman" w:hAnsi="Times New Roman"/>
                <w:b/>
                <w:sz w:val="24"/>
                <w:szCs w:val="24"/>
              </w:rPr>
              <w:t xml:space="preserve">Азербайджанская Республика </w:t>
            </w:r>
          </w:p>
          <w:p w:rsidR="0089043F" w:rsidRPr="00AD4D59" w:rsidRDefault="0089043F" w:rsidP="00AD4D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4D59">
              <w:rPr>
                <w:rFonts w:ascii="Times New Roman" w:hAnsi="Times New Roman"/>
                <w:sz w:val="24"/>
                <w:szCs w:val="24"/>
              </w:rPr>
              <w:t>информация отсутствует</w:t>
            </w:r>
          </w:p>
        </w:tc>
      </w:tr>
      <w:tr w:rsidR="0089043F" w:rsidRPr="00AD4D59" w:rsidTr="00C73870">
        <w:trPr>
          <w:trHeight w:val="622"/>
        </w:trPr>
        <w:tc>
          <w:tcPr>
            <w:tcW w:w="14992" w:type="dxa"/>
            <w:gridSpan w:val="3"/>
          </w:tcPr>
          <w:p w:rsidR="0089043F" w:rsidRPr="00AD4D59" w:rsidRDefault="0089043F" w:rsidP="00AD4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4D59">
              <w:rPr>
                <w:rFonts w:ascii="Times New Roman" w:hAnsi="Times New Roman"/>
                <w:b/>
                <w:sz w:val="24"/>
                <w:szCs w:val="24"/>
              </w:rPr>
              <w:t>Республика Армения</w:t>
            </w:r>
          </w:p>
          <w:p w:rsidR="0089043F" w:rsidRPr="00AD4D59" w:rsidRDefault="0089043F" w:rsidP="00AD4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4D59">
              <w:rPr>
                <w:rFonts w:ascii="Times New Roman" w:hAnsi="Times New Roman"/>
                <w:sz w:val="24"/>
                <w:szCs w:val="24"/>
              </w:rPr>
              <w:t>информация отсутствует</w:t>
            </w:r>
          </w:p>
        </w:tc>
      </w:tr>
      <w:tr w:rsidR="0089043F" w:rsidRPr="00AD4D59" w:rsidTr="00C73870">
        <w:trPr>
          <w:trHeight w:val="616"/>
        </w:trPr>
        <w:tc>
          <w:tcPr>
            <w:tcW w:w="14992" w:type="dxa"/>
            <w:gridSpan w:val="3"/>
          </w:tcPr>
          <w:p w:rsidR="0089043F" w:rsidRPr="00AD4D59" w:rsidRDefault="0089043F" w:rsidP="00AD4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Республика Беларусь</w:t>
            </w:r>
          </w:p>
          <w:p w:rsidR="0089043F" w:rsidRDefault="0089043F" w:rsidP="008904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Национальное  </w:t>
            </w:r>
            <w:r w:rsidR="00332794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обрание Республики Беларусь</w:t>
            </w:r>
          </w:p>
          <w:p w:rsidR="0089043F" w:rsidRDefault="0089043F" w:rsidP="008904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Палата Представителей</w:t>
            </w:r>
          </w:p>
          <w:p w:rsidR="0089043F" w:rsidRPr="00AD4D59" w:rsidRDefault="0089043F" w:rsidP="008904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(письмо председателя Постоянной комиссии Е.В. Оболенского от 20.07.2015 № 10-03/130)</w:t>
            </w:r>
          </w:p>
        </w:tc>
      </w:tr>
      <w:tr w:rsidR="00A36C6D" w:rsidRPr="00AD4D59" w:rsidTr="00A36C6D">
        <w:trPr>
          <w:trHeight w:val="616"/>
        </w:trPr>
        <w:tc>
          <w:tcPr>
            <w:tcW w:w="5070" w:type="dxa"/>
          </w:tcPr>
          <w:p w:rsidR="00A36C6D" w:rsidRPr="00832C9F" w:rsidRDefault="0089043F" w:rsidP="008904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2C9F">
              <w:rPr>
                <w:rFonts w:ascii="Times New Roman" w:hAnsi="Times New Roman"/>
                <w:b/>
                <w:sz w:val="24"/>
                <w:szCs w:val="24"/>
              </w:rPr>
              <w:t>В целом по закону</w:t>
            </w:r>
          </w:p>
        </w:tc>
        <w:tc>
          <w:tcPr>
            <w:tcW w:w="5386" w:type="dxa"/>
          </w:tcPr>
          <w:p w:rsidR="00A36C6D" w:rsidRDefault="0089043F" w:rsidP="00832C9F">
            <w:pPr>
              <w:pStyle w:val="ac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Требует уточнения ссылка на междун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родный стандарт ИСО/МЭК 17011, так как в рамках СНГ принят и действует межг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сударственный стандарт ГОСТ ИСО/МЭК 17011-2009 (идентичный международному</w:t>
            </w:r>
            <w:r w:rsidR="00832C9F">
              <w:rPr>
                <w:rFonts w:ascii="Times New Roman" w:hAnsi="Times New Roman"/>
                <w:sz w:val="24"/>
                <w:szCs w:val="24"/>
              </w:rPr>
              <w:t xml:space="preserve"> стандарту </w:t>
            </w:r>
            <w:r w:rsidR="00832C9F">
              <w:rPr>
                <w:rFonts w:ascii="Times New Roman" w:hAnsi="Times New Roman"/>
                <w:sz w:val="24"/>
                <w:szCs w:val="24"/>
                <w:lang w:val="en-US"/>
              </w:rPr>
              <w:t>ISO</w:t>
            </w:r>
            <w:r w:rsidR="00832C9F" w:rsidRPr="00832C9F">
              <w:rPr>
                <w:rFonts w:ascii="Times New Roman" w:hAnsi="Times New Roman"/>
                <w:sz w:val="24"/>
                <w:szCs w:val="24"/>
              </w:rPr>
              <w:t>/</w:t>
            </w:r>
            <w:r w:rsidR="00832C9F">
              <w:rPr>
                <w:rFonts w:ascii="Times New Roman" w:hAnsi="Times New Roman"/>
                <w:sz w:val="24"/>
                <w:szCs w:val="24"/>
                <w:lang w:val="en-US"/>
              </w:rPr>
              <w:t>IEC</w:t>
            </w:r>
            <w:r w:rsidR="00832C9F" w:rsidRPr="00832C9F">
              <w:rPr>
                <w:rFonts w:ascii="Times New Roman" w:hAnsi="Times New Roman"/>
                <w:sz w:val="24"/>
                <w:szCs w:val="24"/>
              </w:rPr>
              <w:t xml:space="preserve"> 17011</w:t>
            </w:r>
            <w:r w:rsidR="00832C9F">
              <w:rPr>
                <w:rFonts w:ascii="Times New Roman" w:hAnsi="Times New Roman"/>
                <w:sz w:val="24"/>
                <w:szCs w:val="24"/>
              </w:rPr>
              <w:t>:2004). Также имеется вопрос о правоприменительной практике использования ссылок на ста</w:t>
            </w:r>
            <w:r w:rsidR="00832C9F">
              <w:rPr>
                <w:rFonts w:ascii="Times New Roman" w:hAnsi="Times New Roman"/>
                <w:sz w:val="24"/>
                <w:szCs w:val="24"/>
              </w:rPr>
              <w:t>н</w:t>
            </w:r>
            <w:r w:rsidR="00832C9F">
              <w:rPr>
                <w:rFonts w:ascii="Times New Roman" w:hAnsi="Times New Roman"/>
                <w:sz w:val="24"/>
                <w:szCs w:val="24"/>
              </w:rPr>
              <w:t>дарты в законодательных актах;</w:t>
            </w:r>
          </w:p>
          <w:p w:rsidR="00832C9F" w:rsidRDefault="00832C9F" w:rsidP="00832C9F">
            <w:pPr>
              <w:pStyle w:val="ac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определены требования к персоналу, участвующему в процессе аккредитации (экспертам по аккредитации, техническим экспертам, ведущим оценщикам, оценщ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кам);</w:t>
            </w:r>
          </w:p>
          <w:p w:rsidR="00832C9F" w:rsidRPr="0089043F" w:rsidRDefault="00832C9F" w:rsidP="00832C9F">
            <w:pPr>
              <w:pStyle w:val="ac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Процедурой рассмотрения </w:t>
            </w:r>
            <w:r w:rsidR="00C73870">
              <w:rPr>
                <w:rFonts w:ascii="Times New Roman" w:hAnsi="Times New Roman"/>
                <w:sz w:val="24"/>
                <w:szCs w:val="24"/>
              </w:rPr>
              <w:t>апелляций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нимается комиссия по апелляциям, созд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ваемая органом по аккредитации, то есть организацией, принявшей решение, по 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торому подаётся апелляция.</w:t>
            </w:r>
          </w:p>
        </w:tc>
        <w:tc>
          <w:tcPr>
            <w:tcW w:w="4536" w:type="dxa"/>
          </w:tcPr>
          <w:p w:rsidR="00A36C6D" w:rsidRPr="00B95817" w:rsidRDefault="00717CAA" w:rsidP="00784A0E">
            <w:pPr>
              <w:spacing w:after="0" w:line="240" w:lineRule="auto"/>
              <w:ind w:left="459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A0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cs="Arial"/>
                <w:szCs w:val="24"/>
              </w:rPr>
              <w:t xml:space="preserve">. </w:t>
            </w:r>
            <w:r w:rsidR="00784A0E">
              <w:rPr>
                <w:rFonts w:cs="Arial"/>
                <w:szCs w:val="24"/>
              </w:rPr>
              <w:t xml:space="preserve">  </w:t>
            </w:r>
            <w:r w:rsidRPr="00717CAA">
              <w:rPr>
                <w:rFonts w:ascii="Times New Roman" w:hAnsi="Times New Roman"/>
                <w:sz w:val="24"/>
                <w:szCs w:val="24"/>
              </w:rPr>
              <w:t>В целом принимается. ТОО «Наци</w:t>
            </w:r>
            <w:r w:rsidRPr="00717CAA">
              <w:rPr>
                <w:rFonts w:ascii="Times New Roman" w:hAnsi="Times New Roman"/>
                <w:sz w:val="24"/>
                <w:szCs w:val="24"/>
              </w:rPr>
              <w:t>о</w:t>
            </w:r>
            <w:r w:rsidRPr="00717CAA">
              <w:rPr>
                <w:rFonts w:ascii="Times New Roman" w:hAnsi="Times New Roman"/>
                <w:sz w:val="24"/>
                <w:szCs w:val="24"/>
              </w:rPr>
              <w:t>нальный центр аккредитации»</w:t>
            </w:r>
            <w:r w:rsidR="00C32242">
              <w:rPr>
                <w:rFonts w:ascii="Times New Roman" w:hAnsi="Times New Roman"/>
                <w:sz w:val="24"/>
                <w:szCs w:val="24"/>
              </w:rPr>
              <w:t xml:space="preserve"> (НЦА)</w:t>
            </w:r>
            <w:r w:rsidR="00C32242" w:rsidRPr="00717C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7CAA">
              <w:rPr>
                <w:rFonts w:ascii="Times New Roman" w:hAnsi="Times New Roman"/>
                <w:sz w:val="24"/>
                <w:szCs w:val="24"/>
              </w:rPr>
              <w:t xml:space="preserve">исходил из того, что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имеется </w:t>
            </w:r>
            <w:r w:rsidRPr="00717CAA">
              <w:rPr>
                <w:rFonts w:ascii="Times New Roman" w:hAnsi="Times New Roman"/>
                <w:sz w:val="24"/>
                <w:szCs w:val="24"/>
              </w:rPr>
              <w:t xml:space="preserve">международный стандарт </w:t>
            </w:r>
            <w:r w:rsidRPr="00717CAA">
              <w:rPr>
                <w:rFonts w:ascii="Times New Roman" w:hAnsi="Times New Roman"/>
                <w:sz w:val="24"/>
                <w:szCs w:val="24"/>
                <w:lang w:val="en-US"/>
              </w:rPr>
              <w:t>ISO</w:t>
            </w:r>
            <w:r w:rsidRPr="00717CAA">
              <w:rPr>
                <w:rFonts w:ascii="Times New Roman" w:hAnsi="Times New Roman"/>
                <w:sz w:val="24"/>
                <w:szCs w:val="24"/>
              </w:rPr>
              <w:t>/</w:t>
            </w:r>
            <w:r w:rsidRPr="00717CAA">
              <w:rPr>
                <w:rFonts w:ascii="Times New Roman" w:hAnsi="Times New Roman"/>
                <w:sz w:val="24"/>
                <w:szCs w:val="24"/>
                <w:lang w:val="en-US"/>
              </w:rPr>
              <w:t>IEC</w:t>
            </w:r>
            <w:r w:rsidRPr="00717CAA">
              <w:rPr>
                <w:rFonts w:ascii="Times New Roman" w:hAnsi="Times New Roman"/>
                <w:sz w:val="24"/>
                <w:szCs w:val="24"/>
              </w:rPr>
              <w:t xml:space="preserve"> 17011:2004, регламентирующий де</w:t>
            </w:r>
            <w:r w:rsidRPr="00717CAA">
              <w:rPr>
                <w:rFonts w:ascii="Times New Roman" w:hAnsi="Times New Roman"/>
                <w:sz w:val="24"/>
                <w:szCs w:val="24"/>
              </w:rPr>
              <w:t>я</w:t>
            </w:r>
            <w:r w:rsidRPr="00717CAA">
              <w:rPr>
                <w:rFonts w:ascii="Times New Roman" w:hAnsi="Times New Roman"/>
                <w:sz w:val="24"/>
                <w:szCs w:val="24"/>
              </w:rPr>
              <w:t>тельность органов по аккредитации.</w:t>
            </w:r>
            <w:r w:rsidR="00B95817" w:rsidRPr="00832C9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95817" w:rsidRPr="00B95817">
              <w:rPr>
                <w:rFonts w:ascii="Times New Roman" w:hAnsi="Times New Roman"/>
                <w:sz w:val="24"/>
                <w:szCs w:val="24"/>
              </w:rPr>
              <w:t>В целом по закону внесены измен</w:t>
            </w:r>
            <w:r w:rsidR="00B95817" w:rsidRPr="00B95817">
              <w:rPr>
                <w:rFonts w:ascii="Times New Roman" w:hAnsi="Times New Roman"/>
                <w:sz w:val="24"/>
                <w:szCs w:val="24"/>
              </w:rPr>
              <w:t>е</w:t>
            </w:r>
            <w:r w:rsidR="00B95817" w:rsidRPr="00B95817">
              <w:rPr>
                <w:rFonts w:ascii="Times New Roman" w:hAnsi="Times New Roman"/>
                <w:sz w:val="24"/>
                <w:szCs w:val="24"/>
              </w:rPr>
              <w:t xml:space="preserve">ния.  </w:t>
            </w:r>
          </w:p>
          <w:p w:rsidR="00DC2A69" w:rsidRDefault="00DC2A69" w:rsidP="00B958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C2A69" w:rsidRDefault="00DC2A69" w:rsidP="00B958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5817" w:rsidRDefault="00B95817" w:rsidP="00784A0E">
            <w:pPr>
              <w:spacing w:after="0" w:line="240" w:lineRule="auto"/>
              <w:ind w:left="459" w:hanging="425"/>
              <w:rPr>
                <w:rFonts w:ascii="Times New Roman" w:hAnsi="Times New Roman"/>
                <w:sz w:val="24"/>
                <w:szCs w:val="24"/>
              </w:rPr>
            </w:pPr>
            <w:r w:rsidRPr="00B95817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784A0E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B95817">
              <w:rPr>
                <w:rFonts w:ascii="Times New Roman" w:hAnsi="Times New Roman"/>
                <w:sz w:val="24"/>
                <w:szCs w:val="24"/>
              </w:rPr>
              <w:t xml:space="preserve">Принимается. В статье 3 введен пункт 3, </w:t>
            </w:r>
            <w:r>
              <w:rPr>
                <w:rFonts w:ascii="Times New Roman" w:hAnsi="Times New Roman"/>
                <w:sz w:val="24"/>
                <w:szCs w:val="24"/>
              </w:rPr>
              <w:t>определяющий требования к такому персоналу.</w:t>
            </w:r>
          </w:p>
          <w:p w:rsidR="00B95817" w:rsidRDefault="00B95817" w:rsidP="00784A0E">
            <w:pPr>
              <w:spacing w:after="0" w:line="240" w:lineRule="auto"/>
              <w:ind w:left="459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5817" w:rsidRDefault="00B95817" w:rsidP="00784A0E">
            <w:pPr>
              <w:spacing w:after="0" w:line="240" w:lineRule="auto"/>
              <w:ind w:left="459" w:hanging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5817" w:rsidRDefault="00B95817" w:rsidP="00784A0E">
            <w:pPr>
              <w:spacing w:after="0" w:line="240" w:lineRule="auto"/>
              <w:ind w:left="459" w:hanging="42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784A0E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717CAA">
              <w:rPr>
                <w:rFonts w:ascii="Times New Roman" w:hAnsi="Times New Roman"/>
                <w:sz w:val="24"/>
                <w:szCs w:val="24"/>
              </w:rPr>
              <w:t>В целом принимается.</w:t>
            </w:r>
            <w:r w:rsidRPr="00B95817">
              <w:rPr>
                <w:rFonts w:ascii="Times New Roman" w:hAnsi="Times New Roman"/>
                <w:sz w:val="24"/>
                <w:szCs w:val="24"/>
              </w:rPr>
              <w:t xml:space="preserve"> В стать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B958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12 </w:t>
            </w:r>
            <w:r w:rsidRPr="00B95817">
              <w:rPr>
                <w:rFonts w:ascii="Times New Roman" w:hAnsi="Times New Roman"/>
                <w:sz w:val="24"/>
                <w:szCs w:val="24"/>
              </w:rPr>
              <w:t>внесены изменения.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36C6D" w:rsidRPr="00AD4D59" w:rsidTr="00A36C6D">
        <w:trPr>
          <w:trHeight w:val="616"/>
        </w:trPr>
        <w:tc>
          <w:tcPr>
            <w:tcW w:w="5070" w:type="dxa"/>
          </w:tcPr>
          <w:p w:rsidR="00A36C6D" w:rsidRDefault="00832C9F" w:rsidP="00832C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Статья 1</w:t>
            </w:r>
          </w:p>
        </w:tc>
        <w:tc>
          <w:tcPr>
            <w:tcW w:w="5386" w:type="dxa"/>
          </w:tcPr>
          <w:p w:rsidR="00A36C6D" w:rsidRDefault="008A28A9" w:rsidP="008A28A9">
            <w:pPr>
              <w:pStyle w:val="ac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определении термина «орган по аккр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дитации» предлагаем исключить слово «(подтверждение)», так как по тексту пр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меняется термин «орган по оценки соо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ветствия»;</w:t>
            </w:r>
          </w:p>
          <w:p w:rsidR="006000D0" w:rsidRDefault="006000D0" w:rsidP="006000D0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28A9" w:rsidRDefault="008A28A9" w:rsidP="00CB3539">
            <w:pPr>
              <w:pStyle w:val="ac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Считаем целесообразным статью 1 прив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сти в соответствие с терминологией, уст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новленной в стандартах ГОСТ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ISO</w:t>
            </w:r>
            <w:r w:rsidRPr="008A28A9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IEC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рии 17000 (доп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олнить термином «коми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сия по апел</w:t>
            </w:r>
            <w:r w:rsidR="004369ED"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яциям</w:t>
            </w:r>
            <w:r w:rsidR="00CB3539">
              <w:rPr>
                <w:rFonts w:ascii="Times New Roman" w:hAnsi="Times New Roman"/>
                <w:sz w:val="24"/>
                <w:szCs w:val="24"/>
              </w:rPr>
              <w:t>»; термины «орган и</w:t>
            </w:r>
            <w:r w:rsidR="00CB3539">
              <w:rPr>
                <w:rFonts w:ascii="Times New Roman" w:hAnsi="Times New Roman"/>
                <w:sz w:val="24"/>
                <w:szCs w:val="24"/>
              </w:rPr>
              <w:t>н</w:t>
            </w:r>
            <w:r w:rsidR="00CB3539">
              <w:rPr>
                <w:rFonts w:ascii="Times New Roman" w:hAnsi="Times New Roman"/>
                <w:sz w:val="24"/>
                <w:szCs w:val="24"/>
              </w:rPr>
              <w:t>спекции» и «оценщик» по тексту проекта заменить на «инспекционный орган» и «эксперт по аккредитации» соответстве</w:t>
            </w:r>
            <w:r w:rsidR="00CB3539">
              <w:rPr>
                <w:rFonts w:ascii="Times New Roman" w:hAnsi="Times New Roman"/>
                <w:sz w:val="24"/>
                <w:szCs w:val="24"/>
              </w:rPr>
              <w:t>н</w:t>
            </w:r>
            <w:r w:rsidR="00CB3539">
              <w:rPr>
                <w:rFonts w:ascii="Times New Roman" w:hAnsi="Times New Roman"/>
                <w:sz w:val="24"/>
                <w:szCs w:val="24"/>
              </w:rPr>
              <w:t>но); добавить определение используемого термина «группа по оценке» (статья 1, ст</w:t>
            </w:r>
            <w:r w:rsidR="00CB3539">
              <w:rPr>
                <w:rFonts w:ascii="Times New Roman" w:hAnsi="Times New Roman"/>
                <w:sz w:val="24"/>
                <w:szCs w:val="24"/>
              </w:rPr>
              <w:t>а</w:t>
            </w:r>
            <w:r w:rsidR="00CB3539">
              <w:rPr>
                <w:rFonts w:ascii="Times New Roman" w:hAnsi="Times New Roman"/>
                <w:sz w:val="24"/>
                <w:szCs w:val="24"/>
              </w:rPr>
              <w:t>тья 10), «эксперт-аудитор по подтвержд</w:t>
            </w:r>
            <w:r w:rsidR="00CB3539">
              <w:rPr>
                <w:rFonts w:ascii="Times New Roman" w:hAnsi="Times New Roman"/>
                <w:sz w:val="24"/>
                <w:szCs w:val="24"/>
              </w:rPr>
              <w:t>е</w:t>
            </w:r>
            <w:r w:rsidR="00CB3539">
              <w:rPr>
                <w:rFonts w:ascii="Times New Roman" w:hAnsi="Times New Roman"/>
                <w:sz w:val="24"/>
                <w:szCs w:val="24"/>
              </w:rPr>
              <w:t>нию соответствия» (статья 3 пункт 2);</w:t>
            </w:r>
          </w:p>
          <w:p w:rsidR="006000D0" w:rsidRDefault="006000D0" w:rsidP="006000D0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  <w:p w:rsidR="006000D0" w:rsidRDefault="006000D0" w:rsidP="006000D0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  <w:p w:rsidR="006000D0" w:rsidRDefault="006000D0" w:rsidP="006000D0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  <w:p w:rsidR="006000D0" w:rsidRPr="006000D0" w:rsidRDefault="006000D0" w:rsidP="006000D0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  <w:p w:rsidR="006000D0" w:rsidRDefault="006000D0" w:rsidP="006000D0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3539" w:rsidRPr="008A28A9" w:rsidRDefault="00CB3539" w:rsidP="00CB3539">
            <w:pPr>
              <w:pStyle w:val="ac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определении термина «технический эк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перт» упоминается нераскрытая далее</w:t>
            </w:r>
            <w:r w:rsidR="005A34DA">
              <w:rPr>
                <w:rFonts w:ascii="Times New Roman" w:hAnsi="Times New Roman"/>
                <w:sz w:val="24"/>
                <w:szCs w:val="24"/>
              </w:rPr>
              <w:t xml:space="preserve"> процедура </w:t>
            </w:r>
            <w:r w:rsidR="005A34DA" w:rsidRPr="005A34DA">
              <w:rPr>
                <w:rFonts w:ascii="Times New Roman" w:hAnsi="Times New Roman"/>
                <w:b/>
                <w:sz w:val="24"/>
                <w:szCs w:val="24"/>
              </w:rPr>
              <w:t>утверждения</w:t>
            </w:r>
            <w:r w:rsidR="005A34DA">
              <w:rPr>
                <w:rFonts w:ascii="Times New Roman" w:hAnsi="Times New Roman"/>
                <w:sz w:val="24"/>
                <w:szCs w:val="24"/>
              </w:rPr>
              <w:t xml:space="preserve"> специалиста.</w:t>
            </w:r>
          </w:p>
        </w:tc>
        <w:tc>
          <w:tcPr>
            <w:tcW w:w="4536" w:type="dxa"/>
          </w:tcPr>
          <w:p w:rsidR="00A36C6D" w:rsidRPr="00B95817" w:rsidRDefault="00B95817" w:rsidP="006000D0">
            <w:pPr>
              <w:pStyle w:val="ac"/>
              <w:numPr>
                <w:ilvl w:val="0"/>
                <w:numId w:val="11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17CAA">
              <w:rPr>
                <w:rFonts w:ascii="Times New Roman" w:hAnsi="Times New Roman"/>
                <w:sz w:val="24"/>
                <w:szCs w:val="24"/>
              </w:rPr>
              <w:t>ринимается.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В подпункте 2 </w:t>
            </w:r>
            <w:r w:rsidRPr="00B95817">
              <w:rPr>
                <w:rFonts w:ascii="Times New Roman" w:hAnsi="Times New Roman"/>
                <w:sz w:val="24"/>
                <w:szCs w:val="24"/>
              </w:rPr>
              <w:t>стать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B958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 первоначального проекта </w:t>
            </w:r>
            <w:r w:rsidRPr="00717CAA">
              <w:rPr>
                <w:rFonts w:ascii="Times New Roman" w:hAnsi="Times New Roman"/>
                <w:sz w:val="24"/>
                <w:szCs w:val="24"/>
              </w:rPr>
              <w:t>модельного закона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исключено слово «(подтве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ждение).</w:t>
            </w:r>
          </w:p>
          <w:p w:rsidR="00B95817" w:rsidRDefault="00B95817" w:rsidP="00B958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00D0" w:rsidRDefault="006000D0" w:rsidP="00B958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94D49" w:rsidRPr="006000D0" w:rsidRDefault="005B02F2" w:rsidP="006000D0">
            <w:pPr>
              <w:pStyle w:val="ac"/>
              <w:numPr>
                <w:ilvl w:val="0"/>
                <w:numId w:val="11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94D49">
              <w:rPr>
                <w:rFonts w:ascii="Times New Roman" w:hAnsi="Times New Roman"/>
                <w:sz w:val="24"/>
                <w:szCs w:val="24"/>
              </w:rPr>
              <w:t>Принимается частично. Про комиссию по апелляциям достаточно расписано</w:t>
            </w:r>
            <w:r w:rsidR="00994D49" w:rsidRPr="00994D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4D49">
              <w:rPr>
                <w:rFonts w:ascii="Times New Roman" w:hAnsi="Times New Roman"/>
                <w:sz w:val="24"/>
                <w:szCs w:val="24"/>
              </w:rPr>
              <w:t>в статье 12</w:t>
            </w:r>
            <w:r w:rsidR="00224DA9" w:rsidRPr="00994D4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24DA9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="00224DA9" w:rsidRPr="00994D49">
              <w:rPr>
                <w:rFonts w:ascii="Times New Roman" w:hAnsi="Times New Roman"/>
                <w:sz w:val="24"/>
                <w:szCs w:val="24"/>
              </w:rPr>
              <w:t>с учетом поступивш</w:t>
            </w:r>
            <w:r w:rsidR="00224DA9">
              <w:rPr>
                <w:rFonts w:ascii="Times New Roman" w:hAnsi="Times New Roman"/>
                <w:sz w:val="24"/>
                <w:szCs w:val="24"/>
              </w:rPr>
              <w:t>его</w:t>
            </w:r>
            <w:r w:rsidR="00224DA9" w:rsidRPr="00994D49">
              <w:rPr>
                <w:rFonts w:ascii="Times New Roman" w:hAnsi="Times New Roman"/>
                <w:sz w:val="24"/>
                <w:szCs w:val="24"/>
              </w:rPr>
              <w:t xml:space="preserve"> из парламент</w:t>
            </w:r>
            <w:r w:rsidR="00224DA9">
              <w:rPr>
                <w:rFonts w:ascii="Times New Roman" w:hAnsi="Times New Roman"/>
                <w:sz w:val="24"/>
                <w:szCs w:val="24"/>
              </w:rPr>
              <w:t>а</w:t>
            </w:r>
            <w:r w:rsidR="00224DA9" w:rsidRPr="00994D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4DA9">
              <w:rPr>
                <w:rFonts w:ascii="Times New Roman" w:hAnsi="Times New Roman"/>
                <w:sz w:val="24"/>
                <w:szCs w:val="24"/>
              </w:rPr>
              <w:t xml:space="preserve">РБ </w:t>
            </w:r>
            <w:r w:rsidR="00224DA9" w:rsidRPr="00994D49">
              <w:rPr>
                <w:rFonts w:ascii="Times New Roman" w:hAnsi="Times New Roman"/>
                <w:sz w:val="24"/>
                <w:szCs w:val="24"/>
              </w:rPr>
              <w:t>предложени</w:t>
            </w:r>
            <w:r w:rsidR="00224DA9">
              <w:rPr>
                <w:rFonts w:ascii="Times New Roman" w:hAnsi="Times New Roman"/>
                <w:sz w:val="24"/>
                <w:szCs w:val="24"/>
              </w:rPr>
              <w:t xml:space="preserve">я она </w:t>
            </w:r>
            <w:r w:rsidR="00224DA9" w:rsidRPr="00B95817">
              <w:rPr>
                <w:rFonts w:ascii="Times New Roman" w:hAnsi="Times New Roman"/>
                <w:sz w:val="24"/>
                <w:szCs w:val="24"/>
              </w:rPr>
              <w:t>изменен</w:t>
            </w:r>
            <w:r w:rsidR="00224DA9">
              <w:rPr>
                <w:rFonts w:ascii="Times New Roman" w:hAnsi="Times New Roman"/>
                <w:sz w:val="24"/>
                <w:szCs w:val="24"/>
              </w:rPr>
              <w:t>а</w:t>
            </w:r>
            <w:r w:rsidR="00994D49" w:rsidRPr="00994D49">
              <w:rPr>
                <w:rFonts w:ascii="Times New Roman" w:hAnsi="Times New Roman"/>
                <w:sz w:val="24"/>
                <w:szCs w:val="24"/>
              </w:rPr>
              <w:t>. Поэтому нет необходим</w:t>
            </w:r>
            <w:r w:rsidR="00994D49" w:rsidRPr="00994D49">
              <w:rPr>
                <w:rFonts w:ascii="Times New Roman" w:hAnsi="Times New Roman"/>
                <w:sz w:val="24"/>
                <w:szCs w:val="24"/>
              </w:rPr>
              <w:t>о</w:t>
            </w:r>
            <w:r w:rsidR="00994D49" w:rsidRPr="00994D49">
              <w:rPr>
                <w:rFonts w:ascii="Times New Roman" w:hAnsi="Times New Roman"/>
                <w:sz w:val="24"/>
                <w:szCs w:val="24"/>
              </w:rPr>
              <w:t>сти расписывать термин «комиссия по апелляциям» в понятийной части м</w:t>
            </w:r>
            <w:r w:rsidR="00994D49" w:rsidRPr="00994D49">
              <w:rPr>
                <w:rFonts w:ascii="Times New Roman" w:hAnsi="Times New Roman"/>
                <w:sz w:val="24"/>
                <w:szCs w:val="24"/>
              </w:rPr>
              <w:t>о</w:t>
            </w:r>
            <w:r w:rsidR="00994D49" w:rsidRPr="00994D49">
              <w:rPr>
                <w:rFonts w:ascii="Times New Roman" w:hAnsi="Times New Roman"/>
                <w:sz w:val="24"/>
                <w:szCs w:val="24"/>
              </w:rPr>
              <w:t xml:space="preserve">дельного закона. </w:t>
            </w:r>
            <w:r w:rsidR="00B4740B">
              <w:rPr>
                <w:rFonts w:ascii="Times New Roman" w:hAnsi="Times New Roman"/>
                <w:sz w:val="24"/>
                <w:szCs w:val="24"/>
              </w:rPr>
              <w:t>Термин «орган и</w:t>
            </w:r>
            <w:r w:rsidR="00B4740B">
              <w:rPr>
                <w:rFonts w:ascii="Times New Roman" w:hAnsi="Times New Roman"/>
                <w:sz w:val="24"/>
                <w:szCs w:val="24"/>
              </w:rPr>
              <w:t>н</w:t>
            </w:r>
            <w:r w:rsidR="00B4740B">
              <w:rPr>
                <w:rFonts w:ascii="Times New Roman" w:hAnsi="Times New Roman"/>
                <w:sz w:val="24"/>
                <w:szCs w:val="24"/>
              </w:rPr>
              <w:t xml:space="preserve">спекции» </w:t>
            </w:r>
            <w:r w:rsidR="00B4740B" w:rsidRPr="00B4740B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 xml:space="preserve">в </w:t>
            </w:r>
            <w:r w:rsidR="00B4740B" w:rsidRPr="00B4740B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соответствии с </w:t>
            </w:r>
            <w:r w:rsidR="00B4740B" w:rsidRPr="00B4740B">
              <w:rPr>
                <w:rFonts w:ascii="Times New Roman" w:hAnsi="Times New Roman"/>
                <w:sz w:val="24"/>
                <w:szCs w:val="24"/>
              </w:rPr>
              <w:t xml:space="preserve">ГОСТ </w:t>
            </w:r>
            <w:r w:rsidR="00B4740B">
              <w:rPr>
                <w:rFonts w:ascii="Times New Roman" w:hAnsi="Times New Roman"/>
                <w:sz w:val="24"/>
                <w:szCs w:val="24"/>
              </w:rPr>
              <w:t>ИСО/МЭК</w:t>
            </w:r>
            <w:r w:rsidR="00B4740B" w:rsidRPr="00B4740B">
              <w:rPr>
                <w:rFonts w:ascii="Times New Roman" w:hAnsi="Times New Roman"/>
                <w:sz w:val="24"/>
                <w:szCs w:val="24"/>
              </w:rPr>
              <w:t xml:space="preserve"> 17020</w:t>
            </w:r>
            <w:r w:rsidR="00B4740B">
              <w:rPr>
                <w:rFonts w:ascii="Times New Roman" w:hAnsi="Times New Roman"/>
                <w:sz w:val="24"/>
                <w:szCs w:val="24"/>
              </w:rPr>
              <w:t>-2013</w:t>
            </w:r>
            <w:r w:rsidR="00B4740B" w:rsidRPr="00B474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4740B" w:rsidRPr="00B4740B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заменен </w:t>
            </w:r>
            <w:r w:rsidR="00B4740B" w:rsidRPr="00B4740B">
              <w:rPr>
                <w:rFonts w:ascii="Times New Roman" w:hAnsi="Times New Roman"/>
                <w:sz w:val="24"/>
                <w:szCs w:val="24"/>
              </w:rPr>
              <w:t>на термин «орган</w:t>
            </w:r>
            <w:r w:rsidR="00B4740B" w:rsidRPr="00B4740B">
              <w:rPr>
                <w:rStyle w:val="s0"/>
                <w:sz w:val="24"/>
                <w:szCs w:val="24"/>
              </w:rPr>
              <w:t>, проводящий и</w:t>
            </w:r>
            <w:r w:rsidR="00B4740B" w:rsidRPr="00B4740B">
              <w:rPr>
                <w:rFonts w:ascii="Times New Roman" w:hAnsi="Times New Roman"/>
                <w:sz w:val="24"/>
                <w:szCs w:val="24"/>
              </w:rPr>
              <w:t>нспе</w:t>
            </w:r>
            <w:r w:rsidR="00B4740B" w:rsidRPr="00B4740B">
              <w:rPr>
                <w:rFonts w:ascii="Times New Roman" w:hAnsi="Times New Roman"/>
                <w:sz w:val="24"/>
                <w:szCs w:val="24"/>
              </w:rPr>
              <w:t>к</w:t>
            </w:r>
            <w:r w:rsidR="00B4740B" w:rsidRPr="00B4740B">
              <w:rPr>
                <w:rFonts w:ascii="Times New Roman" w:hAnsi="Times New Roman"/>
                <w:sz w:val="24"/>
                <w:szCs w:val="24"/>
              </w:rPr>
              <w:t>цию»</w:t>
            </w:r>
            <w:r w:rsidR="00B4740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994D49" w:rsidRPr="00994D49">
              <w:rPr>
                <w:rFonts w:ascii="Times New Roman" w:hAnsi="Times New Roman"/>
                <w:sz w:val="24"/>
                <w:szCs w:val="24"/>
              </w:rPr>
              <w:t>Термины «группа по о</w:t>
            </w:r>
            <w:r w:rsidR="00994D49" w:rsidRPr="00994D49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бслед</w:t>
            </w:r>
            <w:r w:rsidR="00994D49" w:rsidRPr="00994D49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</w:t>
            </w:r>
            <w:r w:rsidR="00994D49" w:rsidRPr="00994D49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ванию</w:t>
            </w:r>
            <w:r w:rsidR="00994D49" w:rsidRPr="00994D49">
              <w:rPr>
                <w:rFonts w:ascii="Times New Roman" w:hAnsi="Times New Roman"/>
                <w:sz w:val="24"/>
                <w:szCs w:val="24"/>
              </w:rPr>
              <w:t>», «эксперт-аудитор по аккред</w:t>
            </w:r>
            <w:r w:rsidR="00994D49" w:rsidRPr="00994D49">
              <w:rPr>
                <w:rFonts w:ascii="Times New Roman" w:hAnsi="Times New Roman"/>
                <w:sz w:val="24"/>
                <w:szCs w:val="24"/>
              </w:rPr>
              <w:t>и</w:t>
            </w:r>
            <w:r w:rsidR="00994D49" w:rsidRPr="00994D49">
              <w:rPr>
                <w:rFonts w:ascii="Times New Roman" w:hAnsi="Times New Roman"/>
                <w:sz w:val="24"/>
                <w:szCs w:val="24"/>
              </w:rPr>
              <w:t>тации», «эксперт-аудитор по оценке соответствия» добавлены в поняти</w:t>
            </w:r>
            <w:r w:rsidR="00994D49" w:rsidRPr="00994D49">
              <w:rPr>
                <w:rFonts w:ascii="Times New Roman" w:hAnsi="Times New Roman"/>
                <w:sz w:val="24"/>
                <w:szCs w:val="24"/>
              </w:rPr>
              <w:t>й</w:t>
            </w:r>
            <w:r w:rsidR="00994D49" w:rsidRPr="00994D49">
              <w:rPr>
                <w:rFonts w:ascii="Times New Roman" w:hAnsi="Times New Roman"/>
                <w:sz w:val="24"/>
                <w:szCs w:val="24"/>
              </w:rPr>
              <w:t>ную часть.</w:t>
            </w:r>
          </w:p>
          <w:p w:rsidR="006000D0" w:rsidRPr="00994D49" w:rsidRDefault="006000D0" w:rsidP="006000D0">
            <w:pPr>
              <w:pStyle w:val="ac"/>
              <w:spacing w:after="0" w:line="240" w:lineRule="auto"/>
              <w:ind w:left="31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95817" w:rsidRPr="005B02F2" w:rsidRDefault="00994D49" w:rsidP="006000D0">
            <w:pPr>
              <w:pStyle w:val="ac"/>
              <w:numPr>
                <w:ilvl w:val="0"/>
                <w:numId w:val="11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17CAA">
              <w:rPr>
                <w:rFonts w:ascii="Times New Roman" w:hAnsi="Times New Roman"/>
                <w:sz w:val="24"/>
                <w:szCs w:val="24"/>
              </w:rPr>
              <w:t>ринимается.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Термин «технический эксперт» </w:t>
            </w:r>
            <w:r w:rsidRPr="00994D49">
              <w:rPr>
                <w:rFonts w:ascii="Times New Roman" w:hAnsi="Times New Roman"/>
                <w:sz w:val="24"/>
                <w:szCs w:val="24"/>
              </w:rPr>
              <w:t>расписан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иначе.    </w:t>
            </w:r>
            <w:r w:rsidR="005B02F2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</w:tr>
      <w:tr w:rsidR="00A36C6D" w:rsidRPr="00AD4D59" w:rsidTr="00A36C6D">
        <w:trPr>
          <w:trHeight w:val="616"/>
        </w:trPr>
        <w:tc>
          <w:tcPr>
            <w:tcW w:w="5070" w:type="dxa"/>
          </w:tcPr>
          <w:p w:rsidR="00A36C6D" w:rsidRDefault="005A34DA" w:rsidP="005A34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Статья 2</w:t>
            </w:r>
          </w:p>
        </w:tc>
        <w:tc>
          <w:tcPr>
            <w:tcW w:w="5386" w:type="dxa"/>
          </w:tcPr>
          <w:p w:rsidR="00A36C6D" w:rsidRPr="005A34DA" w:rsidRDefault="005A34DA" w:rsidP="005A34DA">
            <w:pPr>
              <w:pStyle w:val="ac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34DA">
              <w:rPr>
                <w:rFonts w:ascii="Times New Roman" w:hAnsi="Times New Roman"/>
                <w:sz w:val="24"/>
                <w:szCs w:val="24"/>
              </w:rPr>
              <w:t>Принципы аккредитации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(недопущение дискриминации, независимость и другие) следует уточнить в части применения к конкретным субъектам аккредитации.</w:t>
            </w:r>
          </w:p>
        </w:tc>
        <w:tc>
          <w:tcPr>
            <w:tcW w:w="4536" w:type="dxa"/>
          </w:tcPr>
          <w:p w:rsidR="00A36C6D" w:rsidRDefault="00A91C64" w:rsidP="006000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C2A69">
              <w:rPr>
                <w:rFonts w:ascii="Times New Roman" w:hAnsi="Times New Roman"/>
                <w:sz w:val="24"/>
                <w:szCs w:val="24"/>
              </w:rPr>
              <w:t>Не п</w:t>
            </w:r>
            <w:r w:rsidRPr="00717CAA">
              <w:rPr>
                <w:rFonts w:ascii="Times New Roman" w:hAnsi="Times New Roman"/>
                <w:sz w:val="24"/>
                <w:szCs w:val="24"/>
              </w:rPr>
              <w:t>ринимается.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Недопустим различный подход к тем или иным субъектам аккр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дитации.</w:t>
            </w:r>
          </w:p>
        </w:tc>
      </w:tr>
      <w:tr w:rsidR="00A36C6D" w:rsidRPr="00AD4D59" w:rsidTr="00A36C6D">
        <w:trPr>
          <w:trHeight w:val="616"/>
        </w:trPr>
        <w:tc>
          <w:tcPr>
            <w:tcW w:w="5070" w:type="dxa"/>
          </w:tcPr>
          <w:p w:rsidR="00A36C6D" w:rsidRDefault="005A34DA" w:rsidP="005A34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Статья 3</w:t>
            </w:r>
          </w:p>
        </w:tc>
        <w:tc>
          <w:tcPr>
            <w:tcW w:w="5386" w:type="dxa"/>
          </w:tcPr>
          <w:p w:rsidR="00A36C6D" w:rsidRDefault="0055086B" w:rsidP="0055086B">
            <w:pPr>
              <w:pStyle w:val="ac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название статьи 3 следует включить компетенцию, функции, полномочия орг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на по аккредитации с учётом дальнейшего построения текста;</w:t>
            </w:r>
          </w:p>
          <w:p w:rsidR="006000D0" w:rsidRDefault="006000D0" w:rsidP="006000D0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000D0" w:rsidRDefault="006000D0" w:rsidP="006000D0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000D0" w:rsidRDefault="006000D0" w:rsidP="00600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000D0" w:rsidRDefault="006000D0" w:rsidP="00600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000D0" w:rsidRPr="006000D0" w:rsidRDefault="006000D0" w:rsidP="00600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000D0" w:rsidRDefault="006000D0" w:rsidP="006000D0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086B" w:rsidRDefault="0055086B" w:rsidP="0055086B">
            <w:pPr>
              <w:pStyle w:val="ac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1 исключить, так как он дублирует абзац третий статьи 1;</w:t>
            </w:r>
          </w:p>
          <w:p w:rsidR="006000D0" w:rsidRDefault="006000D0" w:rsidP="006000D0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6000D0" w:rsidRPr="006000D0" w:rsidRDefault="006000D0" w:rsidP="006000D0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55086B" w:rsidRDefault="0055086B" w:rsidP="0055086B">
            <w:pPr>
              <w:pStyle w:val="ac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Пункт 2: </w:t>
            </w:r>
          </w:p>
          <w:p w:rsidR="0055086B" w:rsidRDefault="0055086B" w:rsidP="0055086B">
            <w:pPr>
              <w:pStyle w:val="ac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086B">
              <w:rPr>
                <w:rFonts w:ascii="Times New Roman" w:hAnsi="Times New Roman"/>
                <w:sz w:val="24"/>
                <w:szCs w:val="24"/>
              </w:rPr>
              <w:t>в абзаце третьем слова «им аккредит</w:t>
            </w:r>
            <w:r w:rsidRPr="0055086B">
              <w:rPr>
                <w:rFonts w:ascii="Times New Roman" w:hAnsi="Times New Roman"/>
                <w:sz w:val="24"/>
                <w:szCs w:val="24"/>
              </w:rPr>
              <w:t>а</w:t>
            </w:r>
            <w:r w:rsidRPr="0055086B">
              <w:rPr>
                <w:rFonts w:ascii="Times New Roman" w:hAnsi="Times New Roman"/>
                <w:sz w:val="24"/>
                <w:szCs w:val="24"/>
              </w:rPr>
              <w:t>циям» заменить словами «работам по аккредитации»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5086B" w:rsidRPr="0055086B" w:rsidRDefault="0055086B" w:rsidP="0055086B">
            <w:pPr>
              <w:pStyle w:val="ac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абзаце одиннадцатом слово «наци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нальной» заменить словами «наци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нальном, межгосударственном, реги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нальном»</w:t>
            </w:r>
          </w:p>
        </w:tc>
        <w:tc>
          <w:tcPr>
            <w:tcW w:w="4536" w:type="dxa"/>
          </w:tcPr>
          <w:p w:rsidR="0006116E" w:rsidRPr="006000D0" w:rsidRDefault="00A91C64" w:rsidP="00784A0E">
            <w:pPr>
              <w:pStyle w:val="ac"/>
              <w:numPr>
                <w:ilvl w:val="0"/>
                <w:numId w:val="13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00D0">
              <w:rPr>
                <w:rFonts w:ascii="Times New Roman" w:hAnsi="Times New Roman"/>
                <w:sz w:val="24"/>
                <w:szCs w:val="24"/>
              </w:rPr>
              <w:lastRenderedPageBreak/>
              <w:t>Принимается частично. Заголовок ст</w:t>
            </w:r>
            <w:r w:rsidRPr="006000D0">
              <w:rPr>
                <w:rFonts w:ascii="Times New Roman" w:hAnsi="Times New Roman"/>
                <w:sz w:val="24"/>
                <w:szCs w:val="24"/>
              </w:rPr>
              <w:t>а</w:t>
            </w:r>
            <w:r w:rsidRPr="006000D0">
              <w:rPr>
                <w:rFonts w:ascii="Times New Roman" w:hAnsi="Times New Roman"/>
                <w:sz w:val="24"/>
                <w:szCs w:val="24"/>
              </w:rPr>
              <w:t xml:space="preserve">тьи 3 изменен. </w:t>
            </w:r>
            <w:r w:rsidR="00161F95" w:rsidRPr="006000D0">
              <w:rPr>
                <w:rFonts w:ascii="Times New Roman" w:hAnsi="Times New Roman"/>
                <w:sz w:val="24"/>
                <w:szCs w:val="24"/>
              </w:rPr>
              <w:t>В</w:t>
            </w:r>
            <w:r w:rsidR="00161F95" w:rsidRPr="006000D0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 xml:space="preserve"> </w:t>
            </w:r>
            <w:r w:rsidR="00161F95" w:rsidRPr="006000D0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соответствии с зак</w:t>
            </w:r>
            <w:r w:rsidR="00161F95" w:rsidRPr="006000D0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о</w:t>
            </w:r>
            <w:r w:rsidR="00161F95" w:rsidRPr="006000D0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нодательством об административных процедурах </w:t>
            </w:r>
            <w:r w:rsidR="00161F95" w:rsidRPr="006000D0">
              <w:rPr>
                <w:rFonts w:ascii="Times New Roman" w:hAnsi="Times New Roman"/>
                <w:sz w:val="24"/>
                <w:szCs w:val="24"/>
              </w:rPr>
              <w:t>функци</w:t>
            </w:r>
            <w:proofErr w:type="gramStart"/>
            <w:r w:rsidR="00161F95" w:rsidRPr="006000D0">
              <w:rPr>
                <w:rFonts w:ascii="Times New Roman" w:hAnsi="Times New Roman"/>
                <w:sz w:val="24"/>
                <w:szCs w:val="24"/>
              </w:rPr>
              <w:t>я-</w:t>
            </w:r>
            <w:proofErr w:type="gramEnd"/>
            <w:r w:rsidR="00161F95" w:rsidRPr="006000D0">
              <w:rPr>
                <w:rFonts w:ascii="Times New Roman" w:hAnsi="Times New Roman"/>
                <w:sz w:val="24"/>
                <w:szCs w:val="24"/>
              </w:rPr>
              <w:t xml:space="preserve"> это </w:t>
            </w:r>
            <w:r w:rsidR="00161F95" w:rsidRPr="006000D0">
              <w:rPr>
                <w:rStyle w:val="1"/>
                <w:rFonts w:ascii="Times New Roman" w:hAnsi="Times New Roman"/>
                <w:sz w:val="24"/>
                <w:szCs w:val="24"/>
              </w:rPr>
              <w:t>осуществл</w:t>
            </w:r>
            <w:r w:rsidR="00161F95" w:rsidRPr="006000D0">
              <w:rPr>
                <w:rStyle w:val="1"/>
                <w:rFonts w:ascii="Times New Roman" w:hAnsi="Times New Roman"/>
                <w:sz w:val="24"/>
                <w:szCs w:val="24"/>
              </w:rPr>
              <w:t>е</w:t>
            </w:r>
            <w:r w:rsidR="00161F95" w:rsidRPr="006000D0">
              <w:rPr>
                <w:rStyle w:val="1"/>
                <w:rFonts w:ascii="Times New Roman" w:hAnsi="Times New Roman"/>
                <w:sz w:val="24"/>
                <w:szCs w:val="24"/>
              </w:rPr>
              <w:lastRenderedPageBreak/>
              <w:t xml:space="preserve">ние </w:t>
            </w:r>
            <w:r w:rsidR="00161F95" w:rsidRPr="006000D0">
              <w:rPr>
                <w:rFonts w:ascii="Times New Roman" w:hAnsi="Times New Roman"/>
                <w:sz w:val="24"/>
                <w:szCs w:val="24"/>
              </w:rPr>
              <w:t xml:space="preserve">органом своей </w:t>
            </w:r>
            <w:r w:rsidR="0006116E" w:rsidRPr="006000D0">
              <w:rPr>
                <w:rFonts w:ascii="Times New Roman" w:hAnsi="Times New Roman"/>
                <w:sz w:val="24"/>
                <w:szCs w:val="24"/>
              </w:rPr>
              <w:t>деятельности в пределах своей компетенции. Полн</w:t>
            </w:r>
            <w:r w:rsidR="0006116E" w:rsidRPr="006000D0">
              <w:rPr>
                <w:rFonts w:ascii="Times New Roman" w:hAnsi="Times New Roman"/>
                <w:sz w:val="24"/>
                <w:szCs w:val="24"/>
              </w:rPr>
              <w:t>о</w:t>
            </w:r>
            <w:r w:rsidR="0006116E" w:rsidRPr="006000D0">
              <w:rPr>
                <w:rFonts w:ascii="Times New Roman" w:hAnsi="Times New Roman"/>
                <w:sz w:val="24"/>
                <w:szCs w:val="24"/>
              </w:rPr>
              <w:t xml:space="preserve">мочия органа </w:t>
            </w:r>
            <w:proofErr w:type="gramStart"/>
            <w:r w:rsidR="0006116E" w:rsidRPr="006000D0">
              <w:rPr>
                <w:rFonts w:ascii="Times New Roman" w:hAnsi="Times New Roman"/>
                <w:sz w:val="24"/>
                <w:szCs w:val="24"/>
              </w:rPr>
              <w:t>-э</w:t>
            </w:r>
            <w:proofErr w:type="gramEnd"/>
            <w:r w:rsidR="0006116E" w:rsidRPr="006000D0">
              <w:rPr>
                <w:rFonts w:ascii="Times New Roman" w:hAnsi="Times New Roman"/>
                <w:sz w:val="24"/>
                <w:szCs w:val="24"/>
              </w:rPr>
              <w:t xml:space="preserve">то </w:t>
            </w:r>
            <w:r w:rsidR="00DC2A69" w:rsidRPr="006000D0">
              <w:rPr>
                <w:rFonts w:ascii="Times New Roman" w:hAnsi="Times New Roman"/>
                <w:sz w:val="24"/>
                <w:szCs w:val="24"/>
              </w:rPr>
              <w:t xml:space="preserve">его </w:t>
            </w:r>
            <w:r w:rsidR="0006116E" w:rsidRPr="006000D0">
              <w:rPr>
                <w:rFonts w:ascii="Times New Roman" w:hAnsi="Times New Roman"/>
                <w:sz w:val="24"/>
                <w:szCs w:val="24"/>
              </w:rPr>
              <w:t>прав</w:t>
            </w:r>
            <w:r w:rsidR="00DC2A69" w:rsidRPr="006000D0">
              <w:rPr>
                <w:rFonts w:ascii="Times New Roman" w:hAnsi="Times New Roman"/>
                <w:sz w:val="24"/>
                <w:szCs w:val="24"/>
              </w:rPr>
              <w:t>а</w:t>
            </w:r>
            <w:r w:rsidR="0006116E" w:rsidRPr="006000D0">
              <w:rPr>
                <w:rFonts w:ascii="Times New Roman" w:hAnsi="Times New Roman"/>
                <w:sz w:val="24"/>
                <w:szCs w:val="24"/>
              </w:rPr>
              <w:t xml:space="preserve"> и обяза</w:t>
            </w:r>
            <w:r w:rsidR="0006116E" w:rsidRPr="006000D0">
              <w:rPr>
                <w:rFonts w:ascii="Times New Roman" w:hAnsi="Times New Roman"/>
                <w:sz w:val="24"/>
                <w:szCs w:val="24"/>
              </w:rPr>
              <w:t>н</w:t>
            </w:r>
            <w:r w:rsidR="0006116E" w:rsidRPr="006000D0">
              <w:rPr>
                <w:rFonts w:ascii="Times New Roman" w:hAnsi="Times New Roman"/>
                <w:sz w:val="24"/>
                <w:szCs w:val="24"/>
              </w:rPr>
              <w:t>ности. Они расписаны в статье 3.</w:t>
            </w:r>
          </w:p>
          <w:p w:rsidR="006000D0" w:rsidRPr="006000D0" w:rsidRDefault="006000D0" w:rsidP="006000D0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116E" w:rsidRDefault="0006116E" w:rsidP="006000D0">
            <w:pPr>
              <w:pStyle w:val="ac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00D0">
              <w:rPr>
                <w:rFonts w:ascii="Times New Roman" w:hAnsi="Times New Roman"/>
                <w:sz w:val="24"/>
                <w:szCs w:val="24"/>
              </w:rPr>
              <w:t>Принимается.  Пункт 1 статьи 3 исключен.</w:t>
            </w:r>
          </w:p>
          <w:p w:rsidR="00784A0E" w:rsidRDefault="00784A0E" w:rsidP="00784A0E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  <w:p w:rsidR="00784A0E" w:rsidRPr="00784A0E" w:rsidRDefault="00784A0E" w:rsidP="00784A0E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  <w:p w:rsidR="00A36C6D" w:rsidRPr="00784A0E" w:rsidRDefault="0006116E" w:rsidP="006000D0">
            <w:pPr>
              <w:pStyle w:val="ac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A0E">
              <w:rPr>
                <w:rFonts w:ascii="Times New Roman" w:hAnsi="Times New Roman"/>
                <w:sz w:val="24"/>
                <w:szCs w:val="24"/>
              </w:rPr>
              <w:t>Принимается.</w:t>
            </w:r>
            <w:r w:rsidR="00224DA9" w:rsidRPr="00784A0E">
              <w:rPr>
                <w:rFonts w:ascii="Times New Roman" w:hAnsi="Times New Roman"/>
                <w:sz w:val="24"/>
                <w:szCs w:val="24"/>
              </w:rPr>
              <w:t xml:space="preserve"> В абзацы 3 и 11 пункта 2 статьи 3 внесены изм</w:t>
            </w:r>
            <w:r w:rsidR="00224DA9" w:rsidRPr="00784A0E">
              <w:rPr>
                <w:rFonts w:ascii="Times New Roman" w:hAnsi="Times New Roman"/>
                <w:sz w:val="24"/>
                <w:szCs w:val="24"/>
              </w:rPr>
              <w:t>е</w:t>
            </w:r>
            <w:r w:rsidR="00224DA9" w:rsidRPr="00784A0E">
              <w:rPr>
                <w:rFonts w:ascii="Times New Roman" w:hAnsi="Times New Roman"/>
                <w:sz w:val="24"/>
                <w:szCs w:val="24"/>
              </w:rPr>
              <w:t xml:space="preserve">нения. </w:t>
            </w:r>
          </w:p>
        </w:tc>
      </w:tr>
      <w:tr w:rsidR="005A34DA" w:rsidRPr="00AD4D59" w:rsidTr="00A36C6D">
        <w:trPr>
          <w:trHeight w:val="616"/>
        </w:trPr>
        <w:tc>
          <w:tcPr>
            <w:tcW w:w="5070" w:type="dxa"/>
          </w:tcPr>
          <w:p w:rsidR="005A34DA" w:rsidRDefault="005A34DA" w:rsidP="005A34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Статья 5</w:t>
            </w:r>
          </w:p>
        </w:tc>
        <w:tc>
          <w:tcPr>
            <w:tcW w:w="5386" w:type="dxa"/>
          </w:tcPr>
          <w:p w:rsidR="005A34DA" w:rsidRPr="0055086B" w:rsidRDefault="0055086B" w:rsidP="0055086B">
            <w:pPr>
              <w:pStyle w:val="ac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не соответствует её содержанию.</w:t>
            </w:r>
          </w:p>
        </w:tc>
        <w:tc>
          <w:tcPr>
            <w:tcW w:w="4536" w:type="dxa"/>
          </w:tcPr>
          <w:p w:rsidR="005A34DA" w:rsidRDefault="00224DA9" w:rsidP="006000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73870">
              <w:rPr>
                <w:rFonts w:ascii="Times New Roman" w:hAnsi="Times New Roman"/>
                <w:sz w:val="24"/>
                <w:szCs w:val="24"/>
              </w:rPr>
              <w:t>Не п</w:t>
            </w:r>
            <w:r w:rsidRPr="00717CAA">
              <w:rPr>
                <w:rFonts w:ascii="Times New Roman" w:hAnsi="Times New Roman"/>
                <w:sz w:val="24"/>
                <w:szCs w:val="24"/>
              </w:rPr>
              <w:t>ринимается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но </w:t>
            </w:r>
            <w:r w:rsidRPr="00994D49">
              <w:rPr>
                <w:rFonts w:ascii="Times New Roman" w:hAnsi="Times New Roman"/>
                <w:sz w:val="24"/>
                <w:szCs w:val="24"/>
              </w:rPr>
              <w:t>с учетом поступи</w:t>
            </w:r>
            <w:r w:rsidRPr="00994D49">
              <w:rPr>
                <w:rFonts w:ascii="Times New Roman" w:hAnsi="Times New Roman"/>
                <w:sz w:val="24"/>
                <w:szCs w:val="24"/>
              </w:rPr>
              <w:t>в</w:t>
            </w:r>
            <w:r w:rsidRPr="00994D49">
              <w:rPr>
                <w:rFonts w:ascii="Times New Roman" w:hAnsi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/>
                <w:sz w:val="24"/>
                <w:szCs w:val="24"/>
              </w:rPr>
              <w:t>его</w:t>
            </w:r>
            <w:r w:rsidRPr="00994D49">
              <w:rPr>
                <w:rFonts w:ascii="Times New Roman" w:hAnsi="Times New Roman"/>
                <w:sz w:val="24"/>
                <w:szCs w:val="24"/>
              </w:rPr>
              <w:t xml:space="preserve"> из парламент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94D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РБ </w:t>
            </w:r>
            <w:r w:rsidRPr="00994D49">
              <w:rPr>
                <w:rFonts w:ascii="Times New Roman" w:hAnsi="Times New Roman"/>
                <w:sz w:val="24"/>
                <w:szCs w:val="24"/>
              </w:rPr>
              <w:t>замечани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994D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кст </w:t>
            </w:r>
            <w:r w:rsidRPr="0006116E">
              <w:rPr>
                <w:rFonts w:ascii="Times New Roman" w:hAnsi="Times New Roman"/>
                <w:sz w:val="24"/>
                <w:szCs w:val="24"/>
              </w:rPr>
              <w:t>ст</w:t>
            </w:r>
            <w:proofErr w:type="gramEnd"/>
            <w:r w:rsidRPr="0006116E">
              <w:rPr>
                <w:rFonts w:ascii="Times New Roman" w:hAnsi="Times New Roman"/>
                <w:sz w:val="24"/>
                <w:szCs w:val="24"/>
              </w:rPr>
              <w:t>ать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B958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B95817">
              <w:rPr>
                <w:rFonts w:ascii="Times New Roman" w:hAnsi="Times New Roman"/>
                <w:sz w:val="24"/>
                <w:szCs w:val="24"/>
              </w:rPr>
              <w:t>изменен</w:t>
            </w:r>
            <w:r w:rsidRPr="00994D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A34DA" w:rsidRPr="00AD4D59" w:rsidTr="00A36C6D">
        <w:trPr>
          <w:trHeight w:val="616"/>
        </w:trPr>
        <w:tc>
          <w:tcPr>
            <w:tcW w:w="5070" w:type="dxa"/>
          </w:tcPr>
          <w:p w:rsidR="005A34DA" w:rsidRDefault="005A34DA" w:rsidP="005A34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Статья 6, пункт 1</w:t>
            </w:r>
          </w:p>
        </w:tc>
        <w:tc>
          <w:tcPr>
            <w:tcW w:w="5386" w:type="dxa"/>
          </w:tcPr>
          <w:p w:rsidR="005A34DA" w:rsidRPr="0055086B" w:rsidRDefault="00D21F4B" w:rsidP="0055086B">
            <w:pPr>
              <w:pStyle w:val="ac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названии и абзаце следует использовать термин «субъекты аккредитации»</w:t>
            </w:r>
          </w:p>
        </w:tc>
        <w:tc>
          <w:tcPr>
            <w:tcW w:w="4536" w:type="dxa"/>
          </w:tcPr>
          <w:p w:rsidR="005A34DA" w:rsidRDefault="00224DA9" w:rsidP="006000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17CAA">
              <w:rPr>
                <w:rFonts w:ascii="Times New Roman" w:hAnsi="Times New Roman"/>
                <w:sz w:val="24"/>
                <w:szCs w:val="24"/>
              </w:rPr>
              <w:t xml:space="preserve">ринимается. </w:t>
            </w:r>
            <w:r w:rsidRPr="00B95817">
              <w:rPr>
                <w:rFonts w:ascii="Times New Roman" w:hAnsi="Times New Roman"/>
                <w:sz w:val="24"/>
                <w:szCs w:val="24"/>
              </w:rPr>
              <w:t>В целом по закону внесены изменения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использованием термина «субъект аккредитации»</w:t>
            </w:r>
            <w:r w:rsidRPr="00B95817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</w:tc>
      </w:tr>
      <w:tr w:rsidR="005A34DA" w:rsidRPr="00AD4D59" w:rsidTr="00A36C6D">
        <w:trPr>
          <w:trHeight w:val="616"/>
        </w:trPr>
        <w:tc>
          <w:tcPr>
            <w:tcW w:w="5070" w:type="dxa"/>
          </w:tcPr>
          <w:p w:rsidR="005A34DA" w:rsidRDefault="005A34DA" w:rsidP="005A34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Статья 8</w:t>
            </w:r>
          </w:p>
        </w:tc>
        <w:tc>
          <w:tcPr>
            <w:tcW w:w="5386" w:type="dxa"/>
          </w:tcPr>
          <w:p w:rsidR="005A34DA" w:rsidRPr="00D21F4B" w:rsidRDefault="00D21F4B" w:rsidP="00D21F4B">
            <w:pPr>
              <w:pStyle w:val="ac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Дополнить абзацем следующего содерж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 «5) выдача аттестата аккредитации»</w:t>
            </w:r>
          </w:p>
        </w:tc>
        <w:tc>
          <w:tcPr>
            <w:tcW w:w="4536" w:type="dxa"/>
          </w:tcPr>
          <w:p w:rsidR="005A34DA" w:rsidRDefault="00224DA9" w:rsidP="006000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17CAA">
              <w:rPr>
                <w:rFonts w:ascii="Times New Roman" w:hAnsi="Times New Roman"/>
                <w:sz w:val="24"/>
                <w:szCs w:val="24"/>
              </w:rPr>
              <w:t>ринимается.</w:t>
            </w:r>
          </w:p>
        </w:tc>
      </w:tr>
      <w:tr w:rsidR="005A34DA" w:rsidRPr="00AD4D59" w:rsidTr="00A36C6D">
        <w:trPr>
          <w:trHeight w:val="616"/>
        </w:trPr>
        <w:tc>
          <w:tcPr>
            <w:tcW w:w="5070" w:type="dxa"/>
          </w:tcPr>
          <w:p w:rsidR="005A34DA" w:rsidRDefault="005A34DA" w:rsidP="005A34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Статья 9</w:t>
            </w:r>
          </w:p>
        </w:tc>
        <w:tc>
          <w:tcPr>
            <w:tcW w:w="5386" w:type="dxa"/>
          </w:tcPr>
          <w:p w:rsidR="005A34DA" w:rsidRPr="00D21F4B" w:rsidRDefault="00D21F4B" w:rsidP="00D21F4B">
            <w:pPr>
              <w:pStyle w:val="ac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Уточнить, в каких случаях проводится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вторная экспертиза документов</w:t>
            </w:r>
          </w:p>
        </w:tc>
        <w:tc>
          <w:tcPr>
            <w:tcW w:w="4536" w:type="dxa"/>
          </w:tcPr>
          <w:p w:rsidR="005A34DA" w:rsidRPr="00224DA9" w:rsidRDefault="00224DA9" w:rsidP="006000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24DA9">
              <w:rPr>
                <w:rFonts w:ascii="Times New Roman" w:hAnsi="Times New Roman"/>
                <w:sz w:val="24"/>
                <w:szCs w:val="24"/>
              </w:rPr>
              <w:t xml:space="preserve">Принимается. </w:t>
            </w:r>
            <w:r w:rsidRPr="00224DA9">
              <w:rPr>
                <w:rStyle w:val="s0"/>
                <w:sz w:val="24"/>
                <w:szCs w:val="24"/>
              </w:rPr>
              <w:t>Последний</w:t>
            </w:r>
            <w:r w:rsidRPr="00224DA9">
              <w:rPr>
                <w:rFonts w:ascii="Times New Roman" w:hAnsi="Times New Roman"/>
                <w:sz w:val="24"/>
                <w:szCs w:val="24"/>
              </w:rPr>
              <w:t xml:space="preserve"> пункт статьи 9</w:t>
            </w:r>
            <w:r w:rsidRPr="00224DA9">
              <w:rPr>
                <w:rStyle w:val="s0"/>
                <w:sz w:val="24"/>
                <w:szCs w:val="24"/>
              </w:rPr>
              <w:t xml:space="preserve"> </w:t>
            </w:r>
            <w:r w:rsidRPr="00224DA9">
              <w:rPr>
                <w:rFonts w:ascii="Times New Roman" w:hAnsi="Times New Roman"/>
                <w:sz w:val="24"/>
                <w:szCs w:val="24"/>
              </w:rPr>
              <w:t>расписан более подробно.</w:t>
            </w:r>
          </w:p>
        </w:tc>
      </w:tr>
      <w:tr w:rsidR="005A34DA" w:rsidRPr="00AD4D59" w:rsidTr="00A36C6D">
        <w:trPr>
          <w:trHeight w:val="616"/>
        </w:trPr>
        <w:tc>
          <w:tcPr>
            <w:tcW w:w="5070" w:type="dxa"/>
          </w:tcPr>
          <w:p w:rsidR="005A34DA" w:rsidRDefault="005A34DA" w:rsidP="005A34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Статья 10, пункт 3</w:t>
            </w:r>
          </w:p>
        </w:tc>
        <w:tc>
          <w:tcPr>
            <w:tcW w:w="5386" w:type="dxa"/>
          </w:tcPr>
          <w:p w:rsidR="005A34DA" w:rsidRDefault="00D21F4B" w:rsidP="00D21F4B">
            <w:pPr>
              <w:pStyle w:val="ac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первом абзаце слова «оценку соотве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ствия» заменить словами «результаты оценки соответствия»;</w:t>
            </w:r>
          </w:p>
          <w:p w:rsidR="00D21F4B" w:rsidRPr="00D21F4B" w:rsidRDefault="00D21F4B" w:rsidP="00D21F4B">
            <w:pPr>
              <w:pStyle w:val="ac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Двенадцатый абзац после слова «выдачи» дополнить словом «аттестата»</w:t>
            </w:r>
          </w:p>
        </w:tc>
        <w:tc>
          <w:tcPr>
            <w:tcW w:w="4536" w:type="dxa"/>
          </w:tcPr>
          <w:p w:rsidR="00C73870" w:rsidRPr="00C73870" w:rsidRDefault="00C73870" w:rsidP="006000D0">
            <w:pPr>
              <w:pStyle w:val="ac"/>
              <w:numPr>
                <w:ilvl w:val="0"/>
                <w:numId w:val="12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73870">
              <w:rPr>
                <w:rFonts w:ascii="Times New Roman" w:hAnsi="Times New Roman"/>
                <w:sz w:val="24"/>
                <w:szCs w:val="24"/>
              </w:rPr>
              <w:t>Принимается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но </w:t>
            </w:r>
            <w:r w:rsidRPr="00994D49">
              <w:rPr>
                <w:rFonts w:ascii="Times New Roman" w:hAnsi="Times New Roman"/>
                <w:sz w:val="24"/>
                <w:szCs w:val="24"/>
              </w:rPr>
              <w:t>с учетом поступи</w:t>
            </w:r>
            <w:r w:rsidRPr="00994D49">
              <w:rPr>
                <w:rFonts w:ascii="Times New Roman" w:hAnsi="Times New Roman"/>
                <w:sz w:val="24"/>
                <w:szCs w:val="24"/>
              </w:rPr>
              <w:t>в</w:t>
            </w:r>
            <w:r w:rsidRPr="00994D49">
              <w:rPr>
                <w:rFonts w:ascii="Times New Roman" w:hAnsi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/>
                <w:sz w:val="24"/>
                <w:szCs w:val="24"/>
              </w:rPr>
              <w:t>его</w:t>
            </w:r>
            <w:r w:rsidRPr="00994D49">
              <w:rPr>
                <w:rFonts w:ascii="Times New Roman" w:hAnsi="Times New Roman"/>
                <w:sz w:val="24"/>
                <w:szCs w:val="24"/>
              </w:rPr>
              <w:t xml:space="preserve"> из парламент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94D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РБ </w:t>
            </w:r>
            <w:r w:rsidRPr="00994D49">
              <w:rPr>
                <w:rFonts w:ascii="Times New Roman" w:hAnsi="Times New Roman"/>
                <w:sz w:val="24"/>
                <w:szCs w:val="24"/>
              </w:rPr>
              <w:t>предложен</w:t>
            </w:r>
            <w:r>
              <w:rPr>
                <w:rFonts w:ascii="Times New Roman" w:hAnsi="Times New Roman"/>
                <w:sz w:val="24"/>
                <w:szCs w:val="24"/>
              </w:rPr>
              <w:t>ия слово «оценка» заменено на слово «</w:t>
            </w:r>
            <w:r w:rsidRPr="00994D49">
              <w:rPr>
                <w:rFonts w:ascii="Times New Roman" w:hAnsi="Times New Roman"/>
                <w:sz w:val="24"/>
                <w:szCs w:val="24"/>
              </w:rPr>
              <w:t>о</w:t>
            </w:r>
            <w:r w:rsidRPr="00994D49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бследовани</w:t>
            </w: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е</w:t>
            </w:r>
            <w:r w:rsidRPr="00994D49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(см. выше).</w:t>
            </w:r>
          </w:p>
          <w:p w:rsidR="005A34DA" w:rsidRPr="00C73870" w:rsidRDefault="00C73870" w:rsidP="006000D0">
            <w:pPr>
              <w:pStyle w:val="ac"/>
              <w:numPr>
                <w:ilvl w:val="0"/>
                <w:numId w:val="12"/>
              </w:numPr>
              <w:spacing w:after="0" w:line="240" w:lineRule="auto"/>
              <w:ind w:left="31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24DA9">
              <w:rPr>
                <w:rFonts w:ascii="Times New Roman" w:hAnsi="Times New Roman"/>
                <w:sz w:val="24"/>
                <w:szCs w:val="24"/>
              </w:rPr>
              <w:t>Принимается.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21F4B" w:rsidRPr="00AD4D59" w:rsidTr="00C73870">
        <w:trPr>
          <w:trHeight w:val="616"/>
        </w:trPr>
        <w:tc>
          <w:tcPr>
            <w:tcW w:w="14992" w:type="dxa"/>
            <w:gridSpan w:val="3"/>
          </w:tcPr>
          <w:p w:rsidR="00D21F4B" w:rsidRPr="00AD4D59" w:rsidRDefault="00D21F4B" w:rsidP="00D21F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Республика Беларусь</w:t>
            </w:r>
          </w:p>
          <w:p w:rsidR="00D21F4B" w:rsidRDefault="00D21F4B" w:rsidP="00D21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Национальное  </w:t>
            </w:r>
            <w:r w:rsidR="00332794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обрание Республики Беларусь</w:t>
            </w:r>
          </w:p>
          <w:p w:rsidR="00D21F4B" w:rsidRDefault="00332794" w:rsidP="00D21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Секретариат Совета Республики</w:t>
            </w:r>
          </w:p>
          <w:p w:rsidR="00D21F4B" w:rsidRDefault="00D21F4B" w:rsidP="003327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(письмо </w:t>
            </w:r>
            <w:r w:rsidR="00332794">
              <w:rPr>
                <w:rFonts w:ascii="Times New Roman" w:hAnsi="Times New Roman"/>
                <w:sz w:val="24"/>
                <w:szCs w:val="24"/>
              </w:rPr>
              <w:t>начальника секретариата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2794">
              <w:rPr>
                <w:rFonts w:ascii="Times New Roman" w:hAnsi="Times New Roman"/>
                <w:sz w:val="24"/>
                <w:szCs w:val="24"/>
              </w:rPr>
              <w:t>А.И. Слободчука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2</w:t>
            </w:r>
            <w:r w:rsidR="00332794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.07.2015 № </w:t>
            </w:r>
            <w:r w:rsidR="00332794">
              <w:rPr>
                <w:rFonts w:ascii="Times New Roman" w:hAnsi="Times New Roman"/>
                <w:sz w:val="24"/>
                <w:szCs w:val="24"/>
              </w:rPr>
              <w:t>08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332794">
              <w:rPr>
                <w:rFonts w:ascii="Times New Roman" w:hAnsi="Times New Roman"/>
                <w:sz w:val="24"/>
                <w:szCs w:val="24"/>
              </w:rPr>
              <w:t>653-50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D21F4B" w:rsidRPr="00AD4D59" w:rsidTr="00A36C6D">
        <w:trPr>
          <w:trHeight w:val="616"/>
        </w:trPr>
        <w:tc>
          <w:tcPr>
            <w:tcW w:w="5070" w:type="dxa"/>
          </w:tcPr>
          <w:p w:rsidR="00D21F4B" w:rsidRDefault="00332794" w:rsidP="005A34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Статья 1</w:t>
            </w:r>
          </w:p>
        </w:tc>
        <w:tc>
          <w:tcPr>
            <w:tcW w:w="5386" w:type="dxa"/>
          </w:tcPr>
          <w:p w:rsidR="00D21F4B" w:rsidRPr="00D21F4B" w:rsidRDefault="00332794" w:rsidP="00D21F4B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Предлагаем понятия, содержащиеся в статье проекта, расположить в алфавитном порядке</w:t>
            </w:r>
          </w:p>
        </w:tc>
        <w:tc>
          <w:tcPr>
            <w:tcW w:w="4536" w:type="dxa"/>
          </w:tcPr>
          <w:p w:rsidR="00D21F4B" w:rsidRDefault="00C73870" w:rsidP="006000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24DA9">
              <w:rPr>
                <w:rFonts w:ascii="Times New Roman" w:hAnsi="Times New Roman"/>
                <w:sz w:val="24"/>
                <w:szCs w:val="24"/>
              </w:rPr>
              <w:t>Принимается.</w:t>
            </w:r>
          </w:p>
        </w:tc>
      </w:tr>
      <w:tr w:rsidR="00B365DF" w:rsidRPr="00AD4D59" w:rsidTr="00C73870">
        <w:trPr>
          <w:trHeight w:val="616"/>
        </w:trPr>
        <w:tc>
          <w:tcPr>
            <w:tcW w:w="14992" w:type="dxa"/>
            <w:gridSpan w:val="3"/>
          </w:tcPr>
          <w:p w:rsidR="00B365DF" w:rsidRDefault="00B365DF" w:rsidP="001712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Грузия</w:t>
            </w:r>
          </w:p>
          <w:p w:rsidR="00B365DF" w:rsidRPr="00AD4D59" w:rsidRDefault="00B365DF" w:rsidP="00B365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4D59">
              <w:rPr>
                <w:rFonts w:ascii="Times New Roman" w:hAnsi="Times New Roman"/>
                <w:sz w:val="24"/>
                <w:szCs w:val="24"/>
              </w:rPr>
              <w:t>информация отсутствует</w:t>
            </w:r>
          </w:p>
        </w:tc>
      </w:tr>
      <w:tr w:rsidR="001712A6" w:rsidRPr="00AD4D59" w:rsidTr="00C73870">
        <w:trPr>
          <w:trHeight w:val="616"/>
        </w:trPr>
        <w:tc>
          <w:tcPr>
            <w:tcW w:w="14992" w:type="dxa"/>
            <w:gridSpan w:val="3"/>
          </w:tcPr>
          <w:p w:rsidR="001712A6" w:rsidRPr="00AD4D59" w:rsidRDefault="001712A6" w:rsidP="001712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4D59">
              <w:rPr>
                <w:rFonts w:ascii="Times New Roman" w:hAnsi="Times New Roman"/>
                <w:b/>
                <w:sz w:val="24"/>
                <w:szCs w:val="24"/>
              </w:rPr>
              <w:t>Республика Казахстан</w:t>
            </w:r>
          </w:p>
          <w:p w:rsidR="001712A6" w:rsidRPr="00AD4D59" w:rsidRDefault="002078F9" w:rsidP="001712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Сенат Парламента Республики Казахстан</w:t>
            </w:r>
          </w:p>
          <w:p w:rsidR="001712A6" w:rsidRDefault="001712A6" w:rsidP="002078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4D59">
              <w:rPr>
                <w:rFonts w:ascii="Times New Roman" w:hAnsi="Times New Roman"/>
                <w:sz w:val="24"/>
                <w:szCs w:val="24"/>
              </w:rPr>
              <w:t xml:space="preserve">(письмо </w:t>
            </w:r>
            <w:r w:rsidR="002078F9">
              <w:rPr>
                <w:rFonts w:ascii="Times New Roman" w:hAnsi="Times New Roman"/>
                <w:sz w:val="24"/>
                <w:szCs w:val="24"/>
              </w:rPr>
              <w:t>Первого заместителя Руководителя Аппарата С. Сыдыкова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4D59">
              <w:rPr>
                <w:rFonts w:ascii="Times New Roman" w:hAnsi="Times New Roman"/>
                <w:sz w:val="24"/>
                <w:szCs w:val="24"/>
              </w:rPr>
              <w:t>от 22.0</w:t>
            </w:r>
            <w:r w:rsidR="002078F9">
              <w:rPr>
                <w:rFonts w:ascii="Times New Roman" w:hAnsi="Times New Roman"/>
                <w:sz w:val="24"/>
                <w:szCs w:val="24"/>
              </w:rPr>
              <w:t>7</w:t>
            </w:r>
            <w:r w:rsidRPr="00AD4D59">
              <w:rPr>
                <w:rFonts w:ascii="Times New Roman" w:hAnsi="Times New Roman"/>
                <w:sz w:val="24"/>
                <w:szCs w:val="24"/>
              </w:rPr>
              <w:t>.201</w:t>
            </w:r>
            <w:r w:rsidR="002078F9">
              <w:rPr>
                <w:rFonts w:ascii="Times New Roman" w:hAnsi="Times New Roman"/>
                <w:sz w:val="24"/>
                <w:szCs w:val="24"/>
              </w:rPr>
              <w:t>5</w:t>
            </w:r>
            <w:r w:rsidRPr="00AD4D59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2078F9">
              <w:rPr>
                <w:rFonts w:ascii="Times New Roman" w:hAnsi="Times New Roman"/>
                <w:sz w:val="24"/>
                <w:szCs w:val="24"/>
              </w:rPr>
              <w:t>12</w:t>
            </w:r>
            <w:r w:rsidRPr="00AD4D59">
              <w:rPr>
                <w:rFonts w:ascii="Times New Roman" w:hAnsi="Times New Roman"/>
                <w:sz w:val="24"/>
                <w:szCs w:val="24"/>
              </w:rPr>
              <w:t>-</w:t>
            </w:r>
            <w:r w:rsidR="002078F9">
              <w:rPr>
                <w:rFonts w:ascii="Times New Roman" w:hAnsi="Times New Roman"/>
                <w:sz w:val="24"/>
                <w:szCs w:val="24"/>
              </w:rPr>
              <w:t>2</w:t>
            </w:r>
            <w:r w:rsidRPr="00AD4D59">
              <w:rPr>
                <w:rFonts w:ascii="Times New Roman" w:hAnsi="Times New Roman"/>
                <w:sz w:val="24"/>
                <w:szCs w:val="24"/>
              </w:rPr>
              <w:t>-4</w:t>
            </w:r>
            <w:r w:rsidR="002078F9">
              <w:rPr>
                <w:rFonts w:ascii="Times New Roman" w:hAnsi="Times New Roman"/>
                <w:sz w:val="24"/>
                <w:szCs w:val="24"/>
              </w:rPr>
              <w:t>8</w:t>
            </w:r>
            <w:r w:rsidRPr="00AD4D5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1712A6" w:rsidRPr="00AD4D59" w:rsidTr="00A36C6D">
        <w:trPr>
          <w:trHeight w:val="616"/>
        </w:trPr>
        <w:tc>
          <w:tcPr>
            <w:tcW w:w="5070" w:type="dxa"/>
          </w:tcPr>
          <w:p w:rsidR="001712A6" w:rsidRDefault="002078F9" w:rsidP="005A34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целом по закону</w:t>
            </w:r>
          </w:p>
        </w:tc>
        <w:tc>
          <w:tcPr>
            <w:tcW w:w="5386" w:type="dxa"/>
          </w:tcPr>
          <w:p w:rsidR="001712A6" w:rsidRDefault="002078F9" w:rsidP="002078F9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всему тексту предлагается понятие «Орган по аккредитации» излагать в единообразной форме. Так, в подпунктах 1) – 9) статьи 1 в словосочетании «орган по аккредитации» сл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во «орган» предлагается излагать с заглавной буквы.</w:t>
            </w:r>
          </w:p>
        </w:tc>
        <w:tc>
          <w:tcPr>
            <w:tcW w:w="4536" w:type="dxa"/>
          </w:tcPr>
          <w:p w:rsidR="001712A6" w:rsidRDefault="00C73870" w:rsidP="006000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24DA9">
              <w:rPr>
                <w:rFonts w:ascii="Times New Roman" w:hAnsi="Times New Roman"/>
                <w:sz w:val="24"/>
                <w:szCs w:val="24"/>
              </w:rPr>
              <w:t>Принимается.</w:t>
            </w:r>
            <w:r w:rsidR="00DC2A69" w:rsidRPr="00B95817">
              <w:rPr>
                <w:rFonts w:ascii="Times New Roman" w:hAnsi="Times New Roman"/>
                <w:sz w:val="24"/>
                <w:szCs w:val="24"/>
              </w:rPr>
              <w:t xml:space="preserve"> В целом по закону</w:t>
            </w:r>
            <w:r w:rsidR="00DC2A69">
              <w:rPr>
                <w:rFonts w:ascii="Times New Roman" w:hAnsi="Times New Roman"/>
                <w:sz w:val="24"/>
                <w:szCs w:val="24"/>
              </w:rPr>
              <w:t xml:space="preserve"> в слов</w:t>
            </w:r>
            <w:r w:rsidR="00DC2A69">
              <w:rPr>
                <w:rFonts w:ascii="Times New Roman" w:hAnsi="Times New Roman"/>
                <w:sz w:val="24"/>
                <w:szCs w:val="24"/>
              </w:rPr>
              <w:t>о</w:t>
            </w:r>
            <w:r w:rsidR="00DC2A69">
              <w:rPr>
                <w:rFonts w:ascii="Times New Roman" w:hAnsi="Times New Roman"/>
                <w:sz w:val="24"/>
                <w:szCs w:val="24"/>
              </w:rPr>
              <w:t>сочетании «орган по аккредитации» сл</w:t>
            </w:r>
            <w:r w:rsidR="00DC2A69">
              <w:rPr>
                <w:rFonts w:ascii="Times New Roman" w:hAnsi="Times New Roman"/>
                <w:sz w:val="24"/>
                <w:szCs w:val="24"/>
              </w:rPr>
              <w:t>о</w:t>
            </w:r>
            <w:r w:rsidR="00DC2A69">
              <w:rPr>
                <w:rFonts w:ascii="Times New Roman" w:hAnsi="Times New Roman"/>
                <w:sz w:val="24"/>
                <w:szCs w:val="24"/>
              </w:rPr>
              <w:t>во «орган» изложено с заглавной буквы.</w:t>
            </w:r>
          </w:p>
        </w:tc>
      </w:tr>
      <w:tr w:rsidR="001712A6" w:rsidRPr="00AD4D59" w:rsidTr="00A36C6D">
        <w:trPr>
          <w:trHeight w:val="616"/>
        </w:trPr>
        <w:tc>
          <w:tcPr>
            <w:tcW w:w="5070" w:type="dxa"/>
          </w:tcPr>
          <w:p w:rsidR="001712A6" w:rsidRDefault="002078F9" w:rsidP="005A34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Статья 9</w:t>
            </w:r>
          </w:p>
        </w:tc>
        <w:tc>
          <w:tcPr>
            <w:tcW w:w="5386" w:type="dxa"/>
          </w:tcPr>
          <w:p w:rsidR="001712A6" w:rsidRDefault="002078F9" w:rsidP="00B365DF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заголовке «экспертиза документов и зап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сей» слова «и записей» предлагается искл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чить, так как ведущим оцен</w:t>
            </w:r>
            <w:r w:rsidR="00B365DF">
              <w:rPr>
                <w:rFonts w:ascii="Times New Roman" w:hAnsi="Times New Roman"/>
                <w:sz w:val="24"/>
                <w:szCs w:val="24"/>
              </w:rPr>
              <w:t>щиком проводится экспертиза представленных документов, при этом проект модельного закона не содержит положения про экспертизу каких-либо зап</w:t>
            </w:r>
            <w:r w:rsidR="00B365DF">
              <w:rPr>
                <w:rFonts w:ascii="Times New Roman" w:hAnsi="Times New Roman"/>
                <w:sz w:val="24"/>
                <w:szCs w:val="24"/>
              </w:rPr>
              <w:t>и</w:t>
            </w:r>
            <w:r w:rsidR="00B365DF">
              <w:rPr>
                <w:rFonts w:ascii="Times New Roman" w:hAnsi="Times New Roman"/>
                <w:sz w:val="24"/>
                <w:szCs w:val="24"/>
              </w:rPr>
              <w:t>сей.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:rsidR="001712A6" w:rsidRDefault="00C73870" w:rsidP="006000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24DA9">
              <w:rPr>
                <w:rFonts w:ascii="Times New Roman" w:hAnsi="Times New Roman"/>
                <w:sz w:val="24"/>
                <w:szCs w:val="24"/>
              </w:rPr>
              <w:t>Принимается.</w:t>
            </w:r>
          </w:p>
        </w:tc>
      </w:tr>
      <w:tr w:rsidR="00B365DF" w:rsidRPr="00AD4D59" w:rsidTr="00C73870">
        <w:trPr>
          <w:trHeight w:val="616"/>
        </w:trPr>
        <w:tc>
          <w:tcPr>
            <w:tcW w:w="14992" w:type="dxa"/>
            <w:gridSpan w:val="3"/>
          </w:tcPr>
          <w:p w:rsidR="00B365DF" w:rsidRPr="00AD4D59" w:rsidRDefault="00B365DF" w:rsidP="00B365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4D59">
              <w:rPr>
                <w:rFonts w:ascii="Times New Roman" w:hAnsi="Times New Roman"/>
                <w:b/>
                <w:sz w:val="24"/>
                <w:szCs w:val="24"/>
              </w:rPr>
              <w:t>Кыргызская Республика</w:t>
            </w:r>
          </w:p>
          <w:p w:rsidR="00B365DF" w:rsidRDefault="00B365DF" w:rsidP="00AD4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4D59">
              <w:rPr>
                <w:rFonts w:ascii="Times New Roman" w:hAnsi="Times New Roman"/>
                <w:sz w:val="24"/>
                <w:szCs w:val="24"/>
              </w:rPr>
              <w:t>информация отсутствует</w:t>
            </w:r>
          </w:p>
        </w:tc>
      </w:tr>
      <w:tr w:rsidR="00B365DF" w:rsidRPr="00AD4D59" w:rsidTr="00C73870">
        <w:trPr>
          <w:trHeight w:val="616"/>
        </w:trPr>
        <w:tc>
          <w:tcPr>
            <w:tcW w:w="14992" w:type="dxa"/>
            <w:gridSpan w:val="3"/>
          </w:tcPr>
          <w:p w:rsidR="00B365DF" w:rsidRPr="00AD4D59" w:rsidRDefault="00B365DF" w:rsidP="00B365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4D59">
              <w:rPr>
                <w:rFonts w:ascii="Times New Roman" w:hAnsi="Times New Roman"/>
                <w:b/>
                <w:sz w:val="24"/>
                <w:szCs w:val="24"/>
              </w:rPr>
              <w:t>Республика Молдова</w:t>
            </w:r>
          </w:p>
          <w:p w:rsidR="00B365DF" w:rsidRDefault="00B365DF" w:rsidP="00B365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4D59">
              <w:rPr>
                <w:rFonts w:ascii="Times New Roman" w:hAnsi="Times New Roman"/>
                <w:sz w:val="24"/>
                <w:szCs w:val="24"/>
              </w:rPr>
              <w:t>информация отсутствует</w:t>
            </w:r>
          </w:p>
        </w:tc>
      </w:tr>
      <w:tr w:rsidR="00B365DF" w:rsidRPr="00AD4D59" w:rsidTr="00C73870">
        <w:trPr>
          <w:trHeight w:val="616"/>
        </w:trPr>
        <w:tc>
          <w:tcPr>
            <w:tcW w:w="14992" w:type="dxa"/>
            <w:gridSpan w:val="3"/>
          </w:tcPr>
          <w:p w:rsidR="00B365DF" w:rsidRPr="00AD4D59" w:rsidRDefault="00B365DF" w:rsidP="00B365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4D59">
              <w:rPr>
                <w:rFonts w:ascii="Times New Roman" w:hAnsi="Times New Roman"/>
                <w:b/>
                <w:sz w:val="24"/>
                <w:szCs w:val="24"/>
              </w:rPr>
              <w:t>Российская Федерация</w:t>
            </w:r>
          </w:p>
          <w:p w:rsidR="00F25CE8" w:rsidRPr="00AD4D59" w:rsidRDefault="00F25CE8" w:rsidP="00F25C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Государственная дума Федерального собрания</w:t>
            </w:r>
          </w:p>
          <w:p w:rsidR="00B365DF" w:rsidRDefault="00F25CE8" w:rsidP="00B365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 по экономической политике, инновационному развитию и предпринимательству</w:t>
            </w:r>
          </w:p>
          <w:p w:rsidR="00B365DF" w:rsidRDefault="00F25CE8" w:rsidP="00F25C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4D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65DF" w:rsidRPr="00AD4D59">
              <w:rPr>
                <w:rFonts w:ascii="Times New Roman" w:hAnsi="Times New Roman"/>
                <w:sz w:val="24"/>
                <w:szCs w:val="24"/>
              </w:rPr>
              <w:t xml:space="preserve">(письмо </w:t>
            </w:r>
            <w:r>
              <w:rPr>
                <w:rFonts w:ascii="Times New Roman" w:hAnsi="Times New Roman"/>
                <w:sz w:val="24"/>
                <w:szCs w:val="24"/>
              </w:rPr>
              <w:t>Председателя Комитета</w:t>
            </w:r>
            <w:r w:rsidR="00B365DF" w:rsidRPr="00AD4D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А.Г. Аксакова</w:t>
            </w:r>
            <w:r w:rsidR="00B365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65DF" w:rsidRPr="00AD4D59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B365DF" w:rsidRPr="00AD4D59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B365DF" w:rsidRPr="00AD4D59">
              <w:rPr>
                <w:rFonts w:ascii="Times New Roman" w:hAnsi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365DF" w:rsidRPr="00AD4D59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ви3.8-14/1030</w:t>
            </w:r>
            <w:r w:rsidR="00B365DF" w:rsidRPr="00AD4D5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B365DF" w:rsidRPr="00AD4D59" w:rsidTr="00A36C6D">
        <w:trPr>
          <w:trHeight w:val="616"/>
        </w:trPr>
        <w:tc>
          <w:tcPr>
            <w:tcW w:w="5070" w:type="dxa"/>
          </w:tcPr>
          <w:p w:rsidR="00B365DF" w:rsidRDefault="00035A37" w:rsidP="005A34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 закону в целом</w:t>
            </w:r>
          </w:p>
        </w:tc>
        <w:tc>
          <w:tcPr>
            <w:tcW w:w="5386" w:type="dxa"/>
          </w:tcPr>
          <w:p w:rsidR="00B365DF" w:rsidRDefault="00035A37" w:rsidP="00035A37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целом нормы законопроекта соответствуют действующему законодательству Российской Федерации в области аккредитации по оценке соответствия, а также соответствуют принц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пам и подходам, установленным законод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тельством Евразийского экономического со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за</w:t>
            </w:r>
          </w:p>
        </w:tc>
        <w:tc>
          <w:tcPr>
            <w:tcW w:w="4536" w:type="dxa"/>
          </w:tcPr>
          <w:p w:rsidR="00B365DF" w:rsidRDefault="00B365DF" w:rsidP="00AD4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65DF" w:rsidRPr="00AD4D59" w:rsidTr="00A36C6D">
        <w:trPr>
          <w:trHeight w:val="616"/>
        </w:trPr>
        <w:tc>
          <w:tcPr>
            <w:tcW w:w="5070" w:type="dxa"/>
          </w:tcPr>
          <w:p w:rsidR="00B365DF" w:rsidRDefault="00035A37" w:rsidP="005A34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Статья 1, пункты 9,10</w:t>
            </w:r>
          </w:p>
        </w:tc>
        <w:tc>
          <w:tcPr>
            <w:tcW w:w="5386" w:type="dxa"/>
          </w:tcPr>
          <w:p w:rsidR="00B365DF" w:rsidRPr="003631B6" w:rsidRDefault="00035A37" w:rsidP="00B365DF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указанной статье установлены</w:t>
            </w:r>
            <w:r w:rsidR="00691DC7">
              <w:rPr>
                <w:rFonts w:ascii="Times New Roman" w:hAnsi="Times New Roman"/>
                <w:sz w:val="24"/>
                <w:szCs w:val="24"/>
              </w:rPr>
              <w:t xml:space="preserve"> понятия</w:t>
            </w:r>
            <w:r w:rsidR="00691DC7" w:rsidRPr="003631B6">
              <w:rPr>
                <w:rFonts w:ascii="Times New Roman" w:hAnsi="Times New Roman"/>
                <w:b/>
                <w:sz w:val="24"/>
                <w:szCs w:val="24"/>
              </w:rPr>
              <w:t xml:space="preserve"> «в</w:t>
            </w:r>
            <w:r w:rsidR="00691DC7" w:rsidRPr="003631B6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="00691DC7" w:rsidRPr="003631B6">
              <w:rPr>
                <w:rFonts w:ascii="Times New Roman" w:hAnsi="Times New Roman"/>
                <w:b/>
                <w:sz w:val="24"/>
                <w:szCs w:val="24"/>
              </w:rPr>
              <w:t>дущий оценщик» и «оценщик».</w:t>
            </w:r>
          </w:p>
          <w:p w:rsidR="00691DC7" w:rsidRDefault="00691DC7" w:rsidP="00CE17B6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Обращаем внимание, что в законодательстве Российской Федерации субъектами оцено</w:t>
            </w:r>
            <w:r w:rsidR="00CE17B6">
              <w:rPr>
                <w:rFonts w:ascii="Times New Roman" w:hAnsi="Times New Roman"/>
                <w:sz w:val="24"/>
                <w:szCs w:val="24"/>
              </w:rPr>
              <w:t>чной деятельности (оценщики) признаются физич</w:t>
            </w:r>
            <w:r w:rsidR="00CE17B6">
              <w:rPr>
                <w:rFonts w:ascii="Times New Roman" w:hAnsi="Times New Roman"/>
                <w:sz w:val="24"/>
                <w:szCs w:val="24"/>
              </w:rPr>
              <w:t>е</w:t>
            </w:r>
            <w:r w:rsidR="00CE17B6">
              <w:rPr>
                <w:rFonts w:ascii="Times New Roman" w:hAnsi="Times New Roman"/>
                <w:sz w:val="24"/>
                <w:szCs w:val="24"/>
              </w:rPr>
              <w:t>ские лица, являющиеся членами одной из с</w:t>
            </w:r>
            <w:r w:rsidR="00CE17B6">
              <w:rPr>
                <w:rFonts w:ascii="Times New Roman" w:hAnsi="Times New Roman"/>
                <w:sz w:val="24"/>
                <w:szCs w:val="24"/>
              </w:rPr>
              <w:t>а</w:t>
            </w:r>
            <w:r w:rsidR="00CE17B6">
              <w:rPr>
                <w:rFonts w:ascii="Times New Roman" w:hAnsi="Times New Roman"/>
                <w:sz w:val="24"/>
                <w:szCs w:val="24"/>
              </w:rPr>
              <w:t>морегулируемых организаций оценщиков и застраховавшие свою ответственность в соо</w:t>
            </w:r>
            <w:r w:rsidR="00CE17B6">
              <w:rPr>
                <w:rFonts w:ascii="Times New Roman" w:hAnsi="Times New Roman"/>
                <w:sz w:val="24"/>
                <w:szCs w:val="24"/>
              </w:rPr>
              <w:t>т</w:t>
            </w:r>
            <w:r w:rsidR="00CE17B6">
              <w:rPr>
                <w:rFonts w:ascii="Times New Roman" w:hAnsi="Times New Roman"/>
                <w:sz w:val="24"/>
                <w:szCs w:val="24"/>
              </w:rPr>
              <w:t>ветствии с требованиями Федерального зак</w:t>
            </w:r>
            <w:r w:rsidR="00CE17B6">
              <w:rPr>
                <w:rFonts w:ascii="Times New Roman" w:hAnsi="Times New Roman"/>
                <w:sz w:val="24"/>
                <w:szCs w:val="24"/>
              </w:rPr>
              <w:t>о</w:t>
            </w:r>
            <w:r w:rsidR="00CE17B6">
              <w:rPr>
                <w:rFonts w:ascii="Times New Roman" w:hAnsi="Times New Roman"/>
                <w:sz w:val="24"/>
                <w:szCs w:val="24"/>
              </w:rPr>
              <w:t>на «Об оценочной деятельности в Российской Федерации». Вместе с тем, Приложение № 11 к Договору о Евразийском экономическом союзе и Федеральным законом от 28 декабря 2013 года № 412 – ФЗ «Об аккредитации в национальной системе аккредитации»</w:t>
            </w:r>
            <w:r w:rsidR="003B5430">
              <w:rPr>
                <w:rFonts w:ascii="Times New Roman" w:hAnsi="Times New Roman"/>
                <w:sz w:val="24"/>
                <w:szCs w:val="24"/>
              </w:rPr>
              <w:t xml:space="preserve"> (далее – Федеральный закон)</w:t>
            </w:r>
            <w:r w:rsidR="00CE17B6">
              <w:rPr>
                <w:rFonts w:ascii="Times New Roman" w:hAnsi="Times New Roman"/>
                <w:sz w:val="24"/>
                <w:szCs w:val="24"/>
              </w:rPr>
              <w:t xml:space="preserve"> введено понятие </w:t>
            </w:r>
            <w:r w:rsidR="00CE17B6" w:rsidRPr="003631B6">
              <w:rPr>
                <w:rFonts w:ascii="Times New Roman" w:hAnsi="Times New Roman"/>
                <w:b/>
                <w:sz w:val="24"/>
                <w:szCs w:val="24"/>
              </w:rPr>
              <w:t>«эк</w:t>
            </w:r>
            <w:r w:rsidR="00CE17B6" w:rsidRPr="003631B6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CE17B6" w:rsidRPr="003631B6">
              <w:rPr>
                <w:rFonts w:ascii="Times New Roman" w:hAnsi="Times New Roman"/>
                <w:b/>
                <w:sz w:val="24"/>
                <w:szCs w:val="24"/>
              </w:rPr>
              <w:t>перт по аккредитации»</w:t>
            </w:r>
            <w:r w:rsidR="00CE17B6">
              <w:rPr>
                <w:rFonts w:ascii="Times New Roman" w:hAnsi="Times New Roman"/>
                <w:sz w:val="24"/>
                <w:szCs w:val="24"/>
              </w:rPr>
              <w:t xml:space="preserve">. Таким образом, </w:t>
            </w:r>
            <w:r w:rsidR="00CE17B6" w:rsidRPr="003631B6">
              <w:rPr>
                <w:rFonts w:ascii="Times New Roman" w:hAnsi="Times New Roman"/>
                <w:b/>
                <w:sz w:val="24"/>
                <w:szCs w:val="24"/>
              </w:rPr>
              <w:t>в целях однозначного трактования норм з</w:t>
            </w:r>
            <w:r w:rsidR="00CE17B6" w:rsidRPr="003631B6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="00CE17B6" w:rsidRPr="003631B6">
              <w:rPr>
                <w:rFonts w:ascii="Times New Roman" w:hAnsi="Times New Roman"/>
                <w:b/>
                <w:sz w:val="24"/>
                <w:szCs w:val="24"/>
              </w:rPr>
              <w:t>конодательства представляется обоснова</w:t>
            </w:r>
            <w:r w:rsidR="00CE17B6" w:rsidRPr="003631B6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="00CE17B6" w:rsidRPr="003631B6">
              <w:rPr>
                <w:rFonts w:ascii="Times New Roman" w:hAnsi="Times New Roman"/>
                <w:b/>
                <w:sz w:val="24"/>
                <w:szCs w:val="24"/>
              </w:rPr>
              <w:t>ным унифицировать указанные понятия.</w:t>
            </w:r>
          </w:p>
        </w:tc>
        <w:tc>
          <w:tcPr>
            <w:tcW w:w="4536" w:type="dxa"/>
          </w:tcPr>
          <w:p w:rsidR="00B365DF" w:rsidRPr="00DC2A69" w:rsidRDefault="00C73870" w:rsidP="006000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A69">
              <w:rPr>
                <w:rFonts w:ascii="Times New Roman" w:hAnsi="Times New Roman"/>
                <w:sz w:val="24"/>
                <w:szCs w:val="24"/>
              </w:rPr>
              <w:t>В целом принимается. Понятия «ведущий оценщик» и «оценщик» из текста проекта модельного закона исключены. Вместо них введено понятие «эксперт-аудитор по аккредитации».</w:t>
            </w:r>
          </w:p>
        </w:tc>
      </w:tr>
      <w:tr w:rsidR="00B365DF" w:rsidRPr="00AD4D59" w:rsidTr="00A36C6D">
        <w:trPr>
          <w:trHeight w:val="616"/>
        </w:trPr>
        <w:tc>
          <w:tcPr>
            <w:tcW w:w="5070" w:type="dxa"/>
          </w:tcPr>
          <w:p w:rsidR="00B365DF" w:rsidRDefault="003B5430" w:rsidP="005A34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Статья 11</w:t>
            </w:r>
          </w:p>
        </w:tc>
        <w:tc>
          <w:tcPr>
            <w:tcW w:w="5386" w:type="dxa"/>
          </w:tcPr>
          <w:p w:rsidR="00B365DF" w:rsidRDefault="003B5430" w:rsidP="003B5430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3631B6">
              <w:rPr>
                <w:rFonts w:ascii="Times New Roman" w:hAnsi="Times New Roman"/>
                <w:b/>
                <w:sz w:val="24"/>
                <w:szCs w:val="24"/>
              </w:rPr>
              <w:t>Установление срока аттестата аккредит</w:t>
            </w:r>
            <w:r w:rsidRPr="003631B6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3631B6">
              <w:rPr>
                <w:rFonts w:ascii="Times New Roman" w:hAnsi="Times New Roman"/>
                <w:b/>
                <w:sz w:val="24"/>
                <w:szCs w:val="24"/>
              </w:rPr>
              <w:t>ции представляется излишним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 закон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проекте установлен 5-ти летний срок действия аттестата аккредитации)</w:t>
            </w:r>
            <w:r w:rsidR="003631B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631B6" w:rsidRDefault="003631B6" w:rsidP="003631B6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статье 19 Федерального закона РФ опред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лена бессрочность такого аттестата. Данная норма обусловлена процедурой подтвержд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 компетентности аккредитованных лиц,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устанавливающей сроки её прохождения. Так, аккредитованное лицо, в соответствии с ме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дународными стандартами, обязано подтве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ждать свою компетентность в течение первого года со дня аккредитации, не реже чем один раз в два года, начиная со дня прохождения предыдущей процедуры подтверждения 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петентности. Каждый пятый год идёт полная оценка соответствия аккредитованного лица (проводится в форме документарной оценки соответствия аккредитованного лица критер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ям аккредитации и выездной оценки соотве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ствия аккредитованного лица критериям а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кредитации, проводимой по месту или 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стам)</w:t>
            </w:r>
          </w:p>
        </w:tc>
        <w:tc>
          <w:tcPr>
            <w:tcW w:w="4536" w:type="dxa"/>
          </w:tcPr>
          <w:p w:rsidR="00B365DF" w:rsidRDefault="00C73870" w:rsidP="006000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73870">
              <w:rPr>
                <w:rFonts w:ascii="Times New Roman" w:hAnsi="Times New Roman"/>
                <w:sz w:val="24"/>
                <w:szCs w:val="24"/>
              </w:rPr>
              <w:lastRenderedPageBreak/>
              <w:t>Не п</w:t>
            </w:r>
            <w:r w:rsidRPr="00717CAA">
              <w:rPr>
                <w:rFonts w:ascii="Times New Roman" w:hAnsi="Times New Roman"/>
                <w:sz w:val="24"/>
                <w:szCs w:val="24"/>
              </w:rPr>
              <w:t>ринимается</w:t>
            </w:r>
            <w:r>
              <w:rPr>
                <w:rFonts w:ascii="Times New Roman" w:hAnsi="Times New Roman"/>
                <w:sz w:val="24"/>
                <w:szCs w:val="24"/>
              </w:rPr>
              <w:t>. Только в РФ срок де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ствия аттестата аккредитации бессро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ный. В остальных странах СНГ срок де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ствия аттестата аккредитации имеет</w:t>
            </w:r>
            <w:r w:rsidR="00C32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определен</w:t>
            </w:r>
            <w:r w:rsidR="00C32242">
              <w:rPr>
                <w:rFonts w:ascii="Times New Roman" w:hAnsi="Times New Roman"/>
                <w:sz w:val="24"/>
                <w:szCs w:val="24"/>
              </w:rPr>
              <w:t>ный срок</w:t>
            </w:r>
            <w:r w:rsidR="00C32242" w:rsidRPr="00C32242">
              <w:rPr>
                <w:rFonts w:ascii="Times New Roman" w:hAnsi="Times New Roman"/>
                <w:sz w:val="24"/>
                <w:szCs w:val="24"/>
              </w:rPr>
              <w:t>. В Азербайджане и Армении – 3 года. В Кыргызстане – 4 г</w:t>
            </w:r>
            <w:r w:rsidR="00C32242" w:rsidRPr="00C32242">
              <w:rPr>
                <w:rFonts w:ascii="Times New Roman" w:hAnsi="Times New Roman"/>
                <w:sz w:val="24"/>
                <w:szCs w:val="24"/>
              </w:rPr>
              <w:t>о</w:t>
            </w:r>
            <w:r w:rsidR="00C32242" w:rsidRPr="00C32242">
              <w:rPr>
                <w:rFonts w:ascii="Times New Roman" w:hAnsi="Times New Roman"/>
                <w:sz w:val="24"/>
                <w:szCs w:val="24"/>
              </w:rPr>
              <w:t>да. В Беларуси, Казахстане, Узбекистане и Украине -5 лет.</w:t>
            </w:r>
            <w:r w:rsidR="00C32242">
              <w:rPr>
                <w:rFonts w:ascii="Times New Roman" w:hAnsi="Times New Roman"/>
                <w:sz w:val="24"/>
                <w:szCs w:val="24"/>
              </w:rPr>
              <w:t xml:space="preserve"> НЦА при </w:t>
            </w:r>
            <w:r w:rsidR="00C32242" w:rsidRPr="00717CAA">
              <w:rPr>
                <w:rFonts w:ascii="Times New Roman" w:hAnsi="Times New Roman"/>
                <w:sz w:val="24"/>
                <w:szCs w:val="24"/>
              </w:rPr>
              <w:t>разработк</w:t>
            </w:r>
            <w:r w:rsidR="00C32242">
              <w:rPr>
                <w:rFonts w:ascii="Times New Roman" w:hAnsi="Times New Roman"/>
                <w:sz w:val="24"/>
                <w:szCs w:val="24"/>
              </w:rPr>
              <w:t>е</w:t>
            </w:r>
            <w:r w:rsidR="00C32242" w:rsidRPr="00717C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2242" w:rsidRPr="00717CAA">
              <w:rPr>
                <w:rFonts w:ascii="Times New Roman" w:hAnsi="Times New Roman"/>
                <w:sz w:val="24"/>
                <w:szCs w:val="24"/>
              </w:rPr>
              <w:lastRenderedPageBreak/>
              <w:t>проекта модельного закона «Об аккред</w:t>
            </w:r>
            <w:r w:rsidR="00C32242" w:rsidRPr="00717CAA">
              <w:rPr>
                <w:rFonts w:ascii="Times New Roman" w:hAnsi="Times New Roman"/>
                <w:sz w:val="24"/>
                <w:szCs w:val="24"/>
              </w:rPr>
              <w:t>и</w:t>
            </w:r>
            <w:r w:rsidR="00C32242" w:rsidRPr="00717CAA">
              <w:rPr>
                <w:rFonts w:ascii="Times New Roman" w:hAnsi="Times New Roman"/>
                <w:sz w:val="24"/>
                <w:szCs w:val="24"/>
              </w:rPr>
              <w:t xml:space="preserve">тации в области оценки соответствия» </w:t>
            </w:r>
            <w:r w:rsidR="00C32242">
              <w:rPr>
                <w:rFonts w:ascii="Times New Roman" w:hAnsi="Times New Roman"/>
                <w:sz w:val="24"/>
                <w:szCs w:val="24"/>
              </w:rPr>
              <w:t xml:space="preserve">принял за основу действующий в РК срок действия аттестата аккредитации. </w:t>
            </w:r>
            <w:r w:rsidR="00C32242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</w:tr>
      <w:tr w:rsidR="00B365DF" w:rsidRPr="00AD4D59" w:rsidTr="00A36C6D">
        <w:trPr>
          <w:trHeight w:val="616"/>
        </w:trPr>
        <w:tc>
          <w:tcPr>
            <w:tcW w:w="5070" w:type="dxa"/>
          </w:tcPr>
          <w:p w:rsidR="00B365DF" w:rsidRDefault="00734666" w:rsidP="005A34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Статья 13</w:t>
            </w:r>
          </w:p>
        </w:tc>
        <w:tc>
          <w:tcPr>
            <w:tcW w:w="5386" w:type="dxa"/>
          </w:tcPr>
          <w:p w:rsidR="00B365DF" w:rsidRDefault="00734666" w:rsidP="00734666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пункте 1 установить 5-ти летний срок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ведения повторной оценки соответствия а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кредитованного лица и законодательно закр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пить бессрочность аттестата аккредитации</w:t>
            </w:r>
          </w:p>
        </w:tc>
        <w:tc>
          <w:tcPr>
            <w:tcW w:w="4536" w:type="dxa"/>
          </w:tcPr>
          <w:p w:rsidR="00B365DF" w:rsidRDefault="00C32242" w:rsidP="006000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73870">
              <w:rPr>
                <w:rFonts w:ascii="Times New Roman" w:hAnsi="Times New Roman"/>
                <w:sz w:val="24"/>
                <w:szCs w:val="24"/>
              </w:rPr>
              <w:t>Не п</w:t>
            </w:r>
            <w:r w:rsidRPr="00717CAA">
              <w:rPr>
                <w:rFonts w:ascii="Times New Roman" w:hAnsi="Times New Roman"/>
                <w:sz w:val="24"/>
                <w:szCs w:val="24"/>
              </w:rPr>
              <w:t>ринимается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См. заключение </w:t>
            </w:r>
            <w:r w:rsidRPr="00717CAA">
              <w:rPr>
                <w:rFonts w:ascii="Times New Roman" w:hAnsi="Times New Roman"/>
                <w:sz w:val="24"/>
                <w:szCs w:val="24"/>
              </w:rPr>
              <w:t>разр</w:t>
            </w:r>
            <w:r w:rsidRPr="00717CAA">
              <w:rPr>
                <w:rFonts w:ascii="Times New Roman" w:hAnsi="Times New Roman"/>
                <w:sz w:val="24"/>
                <w:szCs w:val="24"/>
              </w:rPr>
              <w:t>а</w:t>
            </w:r>
            <w:r w:rsidRPr="00717CAA">
              <w:rPr>
                <w:rFonts w:ascii="Times New Roman" w:hAnsi="Times New Roman"/>
                <w:sz w:val="24"/>
                <w:szCs w:val="24"/>
              </w:rPr>
              <w:t>бот</w:t>
            </w:r>
            <w:r>
              <w:rPr>
                <w:rFonts w:ascii="Times New Roman" w:hAnsi="Times New Roman"/>
                <w:sz w:val="24"/>
                <w:szCs w:val="24"/>
              </w:rPr>
              <w:t>чи</w:t>
            </w:r>
            <w:r w:rsidRPr="00717CAA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по предыдущему </w:t>
            </w:r>
            <w:r w:rsidRPr="00994D49">
              <w:rPr>
                <w:rFonts w:ascii="Times New Roman" w:hAnsi="Times New Roman"/>
                <w:sz w:val="24"/>
                <w:szCs w:val="24"/>
              </w:rPr>
              <w:t>предложени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994D49">
              <w:rPr>
                <w:rFonts w:ascii="Times New Roman" w:hAnsi="Times New Roman"/>
                <w:sz w:val="24"/>
                <w:szCs w:val="24"/>
              </w:rPr>
              <w:t xml:space="preserve"> парламент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94D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РФ. </w:t>
            </w:r>
          </w:p>
        </w:tc>
      </w:tr>
      <w:tr w:rsidR="00B365DF" w:rsidRPr="00AD4D59" w:rsidTr="00C73870">
        <w:tc>
          <w:tcPr>
            <w:tcW w:w="14992" w:type="dxa"/>
            <w:gridSpan w:val="3"/>
          </w:tcPr>
          <w:p w:rsidR="00B365DF" w:rsidRPr="00AD4D59" w:rsidRDefault="00B365DF" w:rsidP="00AD4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4D59">
              <w:rPr>
                <w:rFonts w:ascii="Times New Roman" w:hAnsi="Times New Roman"/>
                <w:b/>
                <w:sz w:val="24"/>
                <w:szCs w:val="24"/>
              </w:rPr>
              <w:t>Республика Таджикистан</w:t>
            </w:r>
          </w:p>
          <w:p w:rsidR="00B365DF" w:rsidRDefault="00B365DF" w:rsidP="00AD4D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Маджлиси Намояндагон</w:t>
            </w:r>
          </w:p>
          <w:p w:rsidR="00B365DF" w:rsidRDefault="00B365DF" w:rsidP="00AD4D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МАДЖЛИСИ ОЛИ</w:t>
            </w:r>
          </w:p>
          <w:p w:rsidR="00B365DF" w:rsidRPr="00AD4D59" w:rsidRDefault="00B365DF" w:rsidP="00543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4D59">
              <w:rPr>
                <w:rFonts w:ascii="Times New Roman" w:hAnsi="Times New Roman"/>
                <w:sz w:val="24"/>
                <w:szCs w:val="24"/>
              </w:rPr>
              <w:t xml:space="preserve">(письмо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Председателя комитета Ш. Рахимзода </w:t>
            </w:r>
            <w:r w:rsidRPr="00AD4D59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AD4D59">
              <w:rPr>
                <w:rFonts w:ascii="Times New Roman" w:hAnsi="Times New Roman"/>
                <w:sz w:val="24"/>
                <w:szCs w:val="24"/>
              </w:rPr>
              <w:t>.08.201</w:t>
            </w:r>
            <w:r w:rsidR="00543693">
              <w:rPr>
                <w:rFonts w:ascii="Times New Roman" w:hAnsi="Times New Roman"/>
                <w:sz w:val="24"/>
                <w:szCs w:val="24"/>
              </w:rPr>
              <w:t>5</w:t>
            </w:r>
            <w:r w:rsidRPr="00AD4D59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543693">
              <w:rPr>
                <w:rFonts w:ascii="Times New Roman" w:hAnsi="Times New Roman"/>
                <w:sz w:val="24"/>
                <w:szCs w:val="24"/>
              </w:rPr>
              <w:t>0203</w:t>
            </w:r>
            <w:r w:rsidRPr="00AD4D5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B365DF" w:rsidRPr="00AD4D59" w:rsidTr="00B365DF">
        <w:trPr>
          <w:trHeight w:val="252"/>
        </w:trPr>
        <w:tc>
          <w:tcPr>
            <w:tcW w:w="5070" w:type="dxa"/>
          </w:tcPr>
          <w:p w:rsidR="00B365DF" w:rsidRPr="00AD4D59" w:rsidRDefault="00543693" w:rsidP="005436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Статья 2</w:t>
            </w:r>
          </w:p>
        </w:tc>
        <w:tc>
          <w:tcPr>
            <w:tcW w:w="5386" w:type="dxa"/>
          </w:tcPr>
          <w:p w:rsidR="00543693" w:rsidRDefault="00543693" w:rsidP="00543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3693">
              <w:rPr>
                <w:rFonts w:ascii="Times New Roman" w:hAnsi="Times New Roman"/>
                <w:sz w:val="24"/>
                <w:szCs w:val="24"/>
              </w:rPr>
              <w:t>Дополнить новым пунктом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следующего содерж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ния:</w:t>
            </w:r>
          </w:p>
          <w:p w:rsidR="00B365DF" w:rsidRPr="00543693" w:rsidRDefault="00543693" w:rsidP="00543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«Конфиденциальность информации полученной в процессе аккредитации»</w:t>
            </w:r>
          </w:p>
        </w:tc>
        <w:tc>
          <w:tcPr>
            <w:tcW w:w="4536" w:type="dxa"/>
          </w:tcPr>
          <w:p w:rsidR="00B365DF" w:rsidRPr="00C32242" w:rsidRDefault="00C32242" w:rsidP="006000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242">
              <w:rPr>
                <w:rFonts w:ascii="Times New Roman" w:hAnsi="Times New Roman"/>
                <w:sz w:val="24"/>
                <w:szCs w:val="24"/>
              </w:rPr>
              <w:t xml:space="preserve">Принимается. Статья 2 дополнена </w:t>
            </w:r>
            <w:r w:rsidRPr="00C32242">
              <w:rPr>
                <w:rStyle w:val="s0"/>
                <w:sz w:val="24"/>
                <w:szCs w:val="24"/>
              </w:rPr>
              <w:t>соо</w:t>
            </w:r>
            <w:r w:rsidRPr="00C32242">
              <w:rPr>
                <w:rStyle w:val="s0"/>
                <w:sz w:val="24"/>
                <w:szCs w:val="24"/>
              </w:rPr>
              <w:t>т</w:t>
            </w:r>
            <w:r w:rsidRPr="00C32242">
              <w:rPr>
                <w:rStyle w:val="s0"/>
                <w:sz w:val="24"/>
                <w:szCs w:val="24"/>
              </w:rPr>
              <w:t>ветствующ</w:t>
            </w:r>
            <w:r w:rsidRPr="00C32242">
              <w:rPr>
                <w:rFonts w:ascii="Times New Roman" w:hAnsi="Times New Roman"/>
                <w:sz w:val="24"/>
                <w:szCs w:val="24"/>
              </w:rPr>
              <w:t>им пунктом.</w:t>
            </w:r>
          </w:p>
        </w:tc>
      </w:tr>
      <w:tr w:rsidR="00B365DF" w:rsidRPr="00AD4D59" w:rsidTr="00B365DF">
        <w:trPr>
          <w:trHeight w:val="251"/>
        </w:trPr>
        <w:tc>
          <w:tcPr>
            <w:tcW w:w="5070" w:type="dxa"/>
          </w:tcPr>
          <w:p w:rsidR="00B365DF" w:rsidRPr="00AD4D59" w:rsidRDefault="00543693" w:rsidP="005436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Статья 6</w:t>
            </w:r>
          </w:p>
        </w:tc>
        <w:tc>
          <w:tcPr>
            <w:tcW w:w="5386" w:type="dxa"/>
          </w:tcPr>
          <w:p w:rsidR="00B365DF" w:rsidRDefault="00543693" w:rsidP="00543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подпункты 3) и 9) части 3 после слова «аккр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дитации» добавить слова:</w:t>
            </w:r>
          </w:p>
          <w:p w:rsidR="00543693" w:rsidRPr="00543693" w:rsidRDefault="00543693" w:rsidP="00543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 стороны органа по аккредитации возвратить аттестат аккредитации»</w:t>
            </w:r>
          </w:p>
        </w:tc>
        <w:tc>
          <w:tcPr>
            <w:tcW w:w="4536" w:type="dxa"/>
          </w:tcPr>
          <w:p w:rsidR="00B365DF" w:rsidRPr="00543693" w:rsidRDefault="00C32242" w:rsidP="006000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3870">
              <w:rPr>
                <w:rFonts w:ascii="Times New Roman" w:hAnsi="Times New Roman"/>
                <w:sz w:val="24"/>
                <w:szCs w:val="24"/>
              </w:rPr>
              <w:t>Не п</w:t>
            </w:r>
            <w:r w:rsidRPr="00717CAA">
              <w:rPr>
                <w:rFonts w:ascii="Times New Roman" w:hAnsi="Times New Roman"/>
                <w:sz w:val="24"/>
                <w:szCs w:val="24"/>
              </w:rPr>
              <w:t>ринимается</w:t>
            </w:r>
            <w:r w:rsidR="0009317B">
              <w:rPr>
                <w:rFonts w:ascii="Times New Roman" w:hAnsi="Times New Roman"/>
                <w:sz w:val="24"/>
                <w:szCs w:val="24"/>
              </w:rPr>
              <w:t xml:space="preserve"> так, как </w:t>
            </w:r>
            <w:r w:rsidR="0009317B" w:rsidRPr="00994D49">
              <w:rPr>
                <w:rFonts w:ascii="Times New Roman" w:hAnsi="Times New Roman"/>
                <w:sz w:val="24"/>
                <w:szCs w:val="24"/>
              </w:rPr>
              <w:t>предложени</w:t>
            </w:r>
            <w:r w:rsidR="0009317B">
              <w:rPr>
                <w:rFonts w:ascii="Times New Roman" w:hAnsi="Times New Roman"/>
                <w:sz w:val="24"/>
                <w:szCs w:val="24"/>
              </w:rPr>
              <w:t>е</w:t>
            </w:r>
            <w:r w:rsidR="0009317B" w:rsidRPr="00994D49">
              <w:rPr>
                <w:rFonts w:ascii="Times New Roman" w:hAnsi="Times New Roman"/>
                <w:sz w:val="24"/>
                <w:szCs w:val="24"/>
              </w:rPr>
              <w:t xml:space="preserve"> парламент</w:t>
            </w:r>
            <w:r w:rsidR="0009317B">
              <w:rPr>
                <w:rFonts w:ascii="Times New Roman" w:hAnsi="Times New Roman"/>
                <w:sz w:val="24"/>
                <w:szCs w:val="24"/>
              </w:rPr>
              <w:t>а</w:t>
            </w:r>
            <w:r w:rsidR="0009317B" w:rsidRPr="00994D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317B">
              <w:rPr>
                <w:rFonts w:ascii="Times New Roman" w:hAnsi="Times New Roman"/>
                <w:sz w:val="24"/>
                <w:szCs w:val="24"/>
              </w:rPr>
              <w:t>Р</w:t>
            </w:r>
            <w:r w:rsidR="0009317B" w:rsidRPr="0009317B">
              <w:rPr>
                <w:rFonts w:ascii="Times New Roman" w:hAnsi="Times New Roman"/>
                <w:sz w:val="24"/>
                <w:szCs w:val="24"/>
              </w:rPr>
              <w:t>еспублики Таджикистан не совсем корректно представлено и поэт</w:t>
            </w:r>
            <w:r w:rsidR="0009317B" w:rsidRPr="0009317B">
              <w:rPr>
                <w:rFonts w:ascii="Times New Roman" w:hAnsi="Times New Roman"/>
                <w:sz w:val="24"/>
                <w:szCs w:val="24"/>
              </w:rPr>
              <w:t>о</w:t>
            </w:r>
            <w:r w:rsidR="0009317B" w:rsidRPr="0009317B">
              <w:rPr>
                <w:rFonts w:ascii="Times New Roman" w:hAnsi="Times New Roman"/>
                <w:sz w:val="24"/>
                <w:szCs w:val="24"/>
              </w:rPr>
              <w:t>му не понятно</w:t>
            </w:r>
            <w:r w:rsidR="0009317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9317B" w:rsidRPr="00717CAA">
              <w:rPr>
                <w:rFonts w:ascii="Times New Roman" w:hAnsi="Times New Roman"/>
                <w:sz w:val="24"/>
                <w:szCs w:val="24"/>
              </w:rPr>
              <w:t>разработ</w:t>
            </w:r>
            <w:r w:rsidR="0009317B">
              <w:rPr>
                <w:rFonts w:ascii="Times New Roman" w:hAnsi="Times New Roman"/>
                <w:sz w:val="24"/>
                <w:szCs w:val="24"/>
              </w:rPr>
              <w:t>чи</w:t>
            </w:r>
            <w:r w:rsidR="0009317B" w:rsidRPr="00717CAA">
              <w:rPr>
                <w:rFonts w:ascii="Times New Roman" w:hAnsi="Times New Roman"/>
                <w:sz w:val="24"/>
                <w:szCs w:val="24"/>
              </w:rPr>
              <w:t>к</w:t>
            </w:r>
            <w:r w:rsidR="0009317B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4B4025" w:rsidRPr="00AD4D59" w:rsidTr="00C73870">
        <w:tc>
          <w:tcPr>
            <w:tcW w:w="14992" w:type="dxa"/>
            <w:gridSpan w:val="3"/>
          </w:tcPr>
          <w:p w:rsidR="004B4025" w:rsidRDefault="004B4025" w:rsidP="00AD4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Туркменистан</w:t>
            </w:r>
          </w:p>
          <w:p w:rsidR="004B4025" w:rsidRPr="00AD4D59" w:rsidRDefault="004B4025" w:rsidP="00AD4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4D59">
              <w:rPr>
                <w:rFonts w:ascii="Times New Roman" w:hAnsi="Times New Roman"/>
                <w:sz w:val="24"/>
                <w:szCs w:val="24"/>
              </w:rPr>
              <w:t>информация отсутствует</w:t>
            </w:r>
          </w:p>
        </w:tc>
      </w:tr>
      <w:tr w:rsidR="00B365DF" w:rsidRPr="00AD4D59" w:rsidTr="00C73870">
        <w:tc>
          <w:tcPr>
            <w:tcW w:w="14992" w:type="dxa"/>
            <w:gridSpan w:val="3"/>
          </w:tcPr>
          <w:p w:rsidR="00B365DF" w:rsidRPr="00AD4D59" w:rsidRDefault="00B365DF" w:rsidP="00AD4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4D59">
              <w:rPr>
                <w:rFonts w:ascii="Times New Roman" w:hAnsi="Times New Roman"/>
                <w:b/>
                <w:sz w:val="24"/>
                <w:szCs w:val="24"/>
              </w:rPr>
              <w:t>Республика Узбекистан</w:t>
            </w:r>
          </w:p>
          <w:p w:rsidR="00B365DF" w:rsidRPr="00AD4D59" w:rsidRDefault="00B365DF" w:rsidP="00AD4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4D59">
              <w:rPr>
                <w:rFonts w:ascii="Times New Roman" w:hAnsi="Times New Roman"/>
                <w:sz w:val="24"/>
                <w:szCs w:val="24"/>
              </w:rPr>
              <w:t>информация отсутствует</w:t>
            </w:r>
          </w:p>
        </w:tc>
      </w:tr>
      <w:tr w:rsidR="00B365DF" w:rsidRPr="00AD4D59" w:rsidTr="00C73870">
        <w:tc>
          <w:tcPr>
            <w:tcW w:w="14992" w:type="dxa"/>
            <w:gridSpan w:val="3"/>
          </w:tcPr>
          <w:p w:rsidR="00B365DF" w:rsidRPr="00AD4D59" w:rsidRDefault="00B365DF" w:rsidP="00AD4D59">
            <w:pPr>
              <w:spacing w:after="0" w:line="240" w:lineRule="auto"/>
              <w:ind w:firstLine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4D5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Украина </w:t>
            </w:r>
          </w:p>
          <w:p w:rsidR="00B365DF" w:rsidRPr="00AD4D59" w:rsidRDefault="00B365DF" w:rsidP="00AD4D59">
            <w:pPr>
              <w:spacing w:after="0" w:line="240" w:lineRule="auto"/>
              <w:ind w:firstLine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4D59">
              <w:rPr>
                <w:rFonts w:ascii="Times New Roman" w:hAnsi="Times New Roman"/>
                <w:sz w:val="24"/>
                <w:szCs w:val="24"/>
              </w:rPr>
              <w:t>информация отсутствует</w:t>
            </w:r>
          </w:p>
        </w:tc>
      </w:tr>
    </w:tbl>
    <w:p w:rsidR="005C217D" w:rsidRPr="007478CC" w:rsidRDefault="005C217D" w:rsidP="00D91B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5C217D" w:rsidRPr="007478CC" w:rsidSect="00535EC9">
      <w:footerReference w:type="default" r:id="rId8"/>
      <w:pgSz w:w="16838" w:h="11906" w:orient="landscape"/>
      <w:pgMar w:top="709" w:right="1134" w:bottom="850" w:left="1134" w:header="708" w:footer="3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3F1" w:rsidRDefault="000913F1" w:rsidP="00535EC9">
      <w:pPr>
        <w:spacing w:after="0" w:line="240" w:lineRule="auto"/>
      </w:pPr>
      <w:r>
        <w:separator/>
      </w:r>
    </w:p>
  </w:endnote>
  <w:endnote w:type="continuationSeparator" w:id="0">
    <w:p w:rsidR="000913F1" w:rsidRDefault="000913F1" w:rsidP="00535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870" w:rsidRDefault="00C7387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5B7671">
      <w:rPr>
        <w:noProof/>
      </w:rPr>
      <w:t>1</w:t>
    </w:r>
    <w:r>
      <w:rPr>
        <w:noProof/>
      </w:rPr>
      <w:fldChar w:fldCharType="end"/>
    </w:r>
  </w:p>
  <w:p w:rsidR="00C73870" w:rsidRPr="00BF57F1" w:rsidRDefault="00C73870">
    <w:pPr>
      <w:pStyle w:val="a8"/>
      <w:rPr>
        <w:rFonts w:ascii="Times New Roman" w:hAnsi="Times New Roman"/>
      </w:rPr>
    </w:pPr>
    <w:r w:rsidRPr="00BF57F1">
      <w:rPr>
        <w:rFonts w:ascii="Times New Roman" w:hAnsi="Times New Roman"/>
      </w:rPr>
      <w:t>Приложение №</w:t>
    </w:r>
    <w:r>
      <w:rPr>
        <w:rFonts w:ascii="Times New Roman" w:hAnsi="Times New Roman"/>
      </w:rPr>
      <w:t xml:space="preserve"> </w:t>
    </w:r>
    <w:r w:rsidR="00501234">
      <w:rPr>
        <w:rFonts w:ascii="Times New Roman" w:hAnsi="Times New Roman"/>
      </w:rPr>
      <w:t>5</w:t>
    </w:r>
    <w:r w:rsidRPr="00BF57F1">
      <w:rPr>
        <w:rFonts w:ascii="Times New Roman" w:hAnsi="Times New Roman"/>
      </w:rPr>
      <w:t xml:space="preserve"> к протоколу НТК</w:t>
    </w:r>
    <w:r>
      <w:rPr>
        <w:rFonts w:ascii="Times New Roman" w:hAnsi="Times New Roman"/>
      </w:rPr>
      <w:t xml:space="preserve">А </w:t>
    </w:r>
    <w:r w:rsidRPr="00BF57F1">
      <w:rPr>
        <w:rFonts w:ascii="Times New Roman" w:hAnsi="Times New Roman"/>
      </w:rPr>
      <w:t xml:space="preserve"> № 3</w:t>
    </w:r>
    <w:r>
      <w:rPr>
        <w:rFonts w:ascii="Times New Roman" w:hAnsi="Times New Roman"/>
      </w:rPr>
      <w:t>6</w:t>
    </w:r>
    <w:r w:rsidRPr="00BF57F1">
      <w:rPr>
        <w:rFonts w:ascii="Times New Roman" w:hAnsi="Times New Roman"/>
      </w:rPr>
      <w:t>-201</w:t>
    </w:r>
    <w:r>
      <w:rPr>
        <w:rFonts w:ascii="Times New Roman" w:hAnsi="Times New Roman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3F1" w:rsidRDefault="000913F1" w:rsidP="00535EC9">
      <w:pPr>
        <w:spacing w:after="0" w:line="240" w:lineRule="auto"/>
      </w:pPr>
      <w:r>
        <w:separator/>
      </w:r>
    </w:p>
  </w:footnote>
  <w:footnote w:type="continuationSeparator" w:id="0">
    <w:p w:rsidR="000913F1" w:rsidRDefault="000913F1" w:rsidP="00535E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E1374"/>
    <w:multiLevelType w:val="hybridMultilevel"/>
    <w:tmpl w:val="D6FC136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A175356"/>
    <w:multiLevelType w:val="hybridMultilevel"/>
    <w:tmpl w:val="358CB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5A109D"/>
    <w:multiLevelType w:val="hybridMultilevel"/>
    <w:tmpl w:val="EE028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C4B18"/>
    <w:multiLevelType w:val="hybridMultilevel"/>
    <w:tmpl w:val="7F2E9CE8"/>
    <w:lvl w:ilvl="0" w:tplc="186C38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C41F8B"/>
    <w:multiLevelType w:val="hybridMultilevel"/>
    <w:tmpl w:val="71AAE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875AC7"/>
    <w:multiLevelType w:val="hybridMultilevel"/>
    <w:tmpl w:val="A508C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D33AC3"/>
    <w:multiLevelType w:val="hybridMultilevel"/>
    <w:tmpl w:val="B3542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6C5857"/>
    <w:multiLevelType w:val="hybridMultilevel"/>
    <w:tmpl w:val="CBB43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311041"/>
    <w:multiLevelType w:val="hybridMultilevel"/>
    <w:tmpl w:val="FC7A81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DA735D"/>
    <w:multiLevelType w:val="hybridMultilevel"/>
    <w:tmpl w:val="1C5AF81A"/>
    <w:lvl w:ilvl="0" w:tplc="B1E2C2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B66A36"/>
    <w:multiLevelType w:val="hybridMultilevel"/>
    <w:tmpl w:val="EBF83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4F4C7E"/>
    <w:multiLevelType w:val="hybridMultilevel"/>
    <w:tmpl w:val="96223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380B7D"/>
    <w:multiLevelType w:val="hybridMultilevel"/>
    <w:tmpl w:val="63701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1"/>
  </w:num>
  <w:num w:numId="5">
    <w:abstractNumId w:val="0"/>
  </w:num>
  <w:num w:numId="6">
    <w:abstractNumId w:val="4"/>
  </w:num>
  <w:num w:numId="7">
    <w:abstractNumId w:val="7"/>
  </w:num>
  <w:num w:numId="8">
    <w:abstractNumId w:val="1"/>
  </w:num>
  <w:num w:numId="9">
    <w:abstractNumId w:val="2"/>
  </w:num>
  <w:num w:numId="10">
    <w:abstractNumId w:val="5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69C"/>
    <w:rsid w:val="00000598"/>
    <w:rsid w:val="00000788"/>
    <w:rsid w:val="00001B96"/>
    <w:rsid w:val="0000215C"/>
    <w:rsid w:val="00002808"/>
    <w:rsid w:val="00003BAB"/>
    <w:rsid w:val="000048ED"/>
    <w:rsid w:val="00005511"/>
    <w:rsid w:val="00006208"/>
    <w:rsid w:val="0000652B"/>
    <w:rsid w:val="00007551"/>
    <w:rsid w:val="00007EE5"/>
    <w:rsid w:val="000129E6"/>
    <w:rsid w:val="000132DD"/>
    <w:rsid w:val="000145C4"/>
    <w:rsid w:val="0001496A"/>
    <w:rsid w:val="00014FA6"/>
    <w:rsid w:val="00015796"/>
    <w:rsid w:val="00015806"/>
    <w:rsid w:val="000162D2"/>
    <w:rsid w:val="000177B9"/>
    <w:rsid w:val="00020CAF"/>
    <w:rsid w:val="000221B8"/>
    <w:rsid w:val="000227BA"/>
    <w:rsid w:val="0002477E"/>
    <w:rsid w:val="00025174"/>
    <w:rsid w:val="00027464"/>
    <w:rsid w:val="0002789A"/>
    <w:rsid w:val="00027CC9"/>
    <w:rsid w:val="0003181B"/>
    <w:rsid w:val="000323EA"/>
    <w:rsid w:val="000324DD"/>
    <w:rsid w:val="00034375"/>
    <w:rsid w:val="0003527E"/>
    <w:rsid w:val="000354F1"/>
    <w:rsid w:val="00035A37"/>
    <w:rsid w:val="00035E30"/>
    <w:rsid w:val="00036FFA"/>
    <w:rsid w:val="0004055C"/>
    <w:rsid w:val="000410F4"/>
    <w:rsid w:val="00042563"/>
    <w:rsid w:val="0004342B"/>
    <w:rsid w:val="00044977"/>
    <w:rsid w:val="00044A03"/>
    <w:rsid w:val="00044F98"/>
    <w:rsid w:val="000459AF"/>
    <w:rsid w:val="000465AB"/>
    <w:rsid w:val="0004745E"/>
    <w:rsid w:val="00047BB6"/>
    <w:rsid w:val="000503F2"/>
    <w:rsid w:val="00052DA5"/>
    <w:rsid w:val="00053192"/>
    <w:rsid w:val="0005498B"/>
    <w:rsid w:val="00054D2C"/>
    <w:rsid w:val="000556D7"/>
    <w:rsid w:val="0005593F"/>
    <w:rsid w:val="0005618F"/>
    <w:rsid w:val="000572CD"/>
    <w:rsid w:val="00057681"/>
    <w:rsid w:val="00057E75"/>
    <w:rsid w:val="000601B8"/>
    <w:rsid w:val="0006116E"/>
    <w:rsid w:val="00062F00"/>
    <w:rsid w:val="000633F6"/>
    <w:rsid w:val="0006368E"/>
    <w:rsid w:val="00063E5C"/>
    <w:rsid w:val="000640F3"/>
    <w:rsid w:val="0006503E"/>
    <w:rsid w:val="00066183"/>
    <w:rsid w:val="00066D95"/>
    <w:rsid w:val="00066EF2"/>
    <w:rsid w:val="0006751D"/>
    <w:rsid w:val="000749E4"/>
    <w:rsid w:val="00074ABA"/>
    <w:rsid w:val="00074F12"/>
    <w:rsid w:val="0007777E"/>
    <w:rsid w:val="000831AB"/>
    <w:rsid w:val="00083FD2"/>
    <w:rsid w:val="000849E8"/>
    <w:rsid w:val="00085948"/>
    <w:rsid w:val="00085CF1"/>
    <w:rsid w:val="000863CB"/>
    <w:rsid w:val="00086627"/>
    <w:rsid w:val="00090E20"/>
    <w:rsid w:val="000913F1"/>
    <w:rsid w:val="000919A8"/>
    <w:rsid w:val="00092EF3"/>
    <w:rsid w:val="0009317B"/>
    <w:rsid w:val="0009358B"/>
    <w:rsid w:val="000935F9"/>
    <w:rsid w:val="000965C0"/>
    <w:rsid w:val="00096F54"/>
    <w:rsid w:val="00097F87"/>
    <w:rsid w:val="000A09C7"/>
    <w:rsid w:val="000A4561"/>
    <w:rsid w:val="000A503A"/>
    <w:rsid w:val="000B0169"/>
    <w:rsid w:val="000B01C8"/>
    <w:rsid w:val="000B0BE9"/>
    <w:rsid w:val="000B24D9"/>
    <w:rsid w:val="000B2D5B"/>
    <w:rsid w:val="000B5CC7"/>
    <w:rsid w:val="000B5E9E"/>
    <w:rsid w:val="000C195E"/>
    <w:rsid w:val="000C1C1F"/>
    <w:rsid w:val="000C1F78"/>
    <w:rsid w:val="000C3D5B"/>
    <w:rsid w:val="000C412D"/>
    <w:rsid w:val="000C45E0"/>
    <w:rsid w:val="000C7AA3"/>
    <w:rsid w:val="000C7B75"/>
    <w:rsid w:val="000D047B"/>
    <w:rsid w:val="000D19D1"/>
    <w:rsid w:val="000D5042"/>
    <w:rsid w:val="000D6D26"/>
    <w:rsid w:val="000D6D2D"/>
    <w:rsid w:val="000D763E"/>
    <w:rsid w:val="000D7A64"/>
    <w:rsid w:val="000E0200"/>
    <w:rsid w:val="000E19AE"/>
    <w:rsid w:val="000E2480"/>
    <w:rsid w:val="000E3363"/>
    <w:rsid w:val="000E3978"/>
    <w:rsid w:val="000E3B6B"/>
    <w:rsid w:val="000E4FB8"/>
    <w:rsid w:val="000E6915"/>
    <w:rsid w:val="000E6A26"/>
    <w:rsid w:val="000F0298"/>
    <w:rsid w:val="000F0D07"/>
    <w:rsid w:val="000F2C06"/>
    <w:rsid w:val="000F36AD"/>
    <w:rsid w:val="000F6158"/>
    <w:rsid w:val="000F7C4A"/>
    <w:rsid w:val="00100AA9"/>
    <w:rsid w:val="00100B08"/>
    <w:rsid w:val="00100C33"/>
    <w:rsid w:val="00100DEB"/>
    <w:rsid w:val="001023B4"/>
    <w:rsid w:val="0010413A"/>
    <w:rsid w:val="001078C0"/>
    <w:rsid w:val="00107946"/>
    <w:rsid w:val="00110A75"/>
    <w:rsid w:val="0011337B"/>
    <w:rsid w:val="001178A2"/>
    <w:rsid w:val="001206E1"/>
    <w:rsid w:val="00120B74"/>
    <w:rsid w:val="00121CD0"/>
    <w:rsid w:val="00122DD5"/>
    <w:rsid w:val="00123D01"/>
    <w:rsid w:val="00130E85"/>
    <w:rsid w:val="001316DA"/>
    <w:rsid w:val="0013241F"/>
    <w:rsid w:val="0013264F"/>
    <w:rsid w:val="00134308"/>
    <w:rsid w:val="0013562B"/>
    <w:rsid w:val="00135D8C"/>
    <w:rsid w:val="00137127"/>
    <w:rsid w:val="001438D7"/>
    <w:rsid w:val="00143BA9"/>
    <w:rsid w:val="00144894"/>
    <w:rsid w:val="00145342"/>
    <w:rsid w:val="00145509"/>
    <w:rsid w:val="001472EC"/>
    <w:rsid w:val="001475FC"/>
    <w:rsid w:val="00151BD4"/>
    <w:rsid w:val="00153535"/>
    <w:rsid w:val="0015502E"/>
    <w:rsid w:val="00157B34"/>
    <w:rsid w:val="001619A4"/>
    <w:rsid w:val="00161F95"/>
    <w:rsid w:val="001621F7"/>
    <w:rsid w:val="00162FCA"/>
    <w:rsid w:val="00163E4A"/>
    <w:rsid w:val="00164CAF"/>
    <w:rsid w:val="00165FDD"/>
    <w:rsid w:val="00166275"/>
    <w:rsid w:val="00166519"/>
    <w:rsid w:val="0016766F"/>
    <w:rsid w:val="0017044C"/>
    <w:rsid w:val="00170D6E"/>
    <w:rsid w:val="001712A6"/>
    <w:rsid w:val="001726F3"/>
    <w:rsid w:val="00172A51"/>
    <w:rsid w:val="00172DE2"/>
    <w:rsid w:val="00172F3D"/>
    <w:rsid w:val="00173027"/>
    <w:rsid w:val="001730BD"/>
    <w:rsid w:val="00173668"/>
    <w:rsid w:val="00174454"/>
    <w:rsid w:val="0017632B"/>
    <w:rsid w:val="00176F8E"/>
    <w:rsid w:val="00177C77"/>
    <w:rsid w:val="00177FCC"/>
    <w:rsid w:val="00180970"/>
    <w:rsid w:val="001816D1"/>
    <w:rsid w:val="00184E87"/>
    <w:rsid w:val="00185BAD"/>
    <w:rsid w:val="00187163"/>
    <w:rsid w:val="0018760A"/>
    <w:rsid w:val="00191079"/>
    <w:rsid w:val="00191534"/>
    <w:rsid w:val="00191967"/>
    <w:rsid w:val="00192ACD"/>
    <w:rsid w:val="001937B9"/>
    <w:rsid w:val="00196280"/>
    <w:rsid w:val="0019760A"/>
    <w:rsid w:val="001A20BD"/>
    <w:rsid w:val="001A5997"/>
    <w:rsid w:val="001A7056"/>
    <w:rsid w:val="001A722D"/>
    <w:rsid w:val="001B09C3"/>
    <w:rsid w:val="001B460D"/>
    <w:rsid w:val="001B4849"/>
    <w:rsid w:val="001B4E5D"/>
    <w:rsid w:val="001B66AB"/>
    <w:rsid w:val="001B6A22"/>
    <w:rsid w:val="001B6C0C"/>
    <w:rsid w:val="001C0073"/>
    <w:rsid w:val="001C08EC"/>
    <w:rsid w:val="001C31F2"/>
    <w:rsid w:val="001C5D67"/>
    <w:rsid w:val="001C5F20"/>
    <w:rsid w:val="001C7391"/>
    <w:rsid w:val="001C7A8F"/>
    <w:rsid w:val="001D0C7A"/>
    <w:rsid w:val="001D11C9"/>
    <w:rsid w:val="001D14B4"/>
    <w:rsid w:val="001D2468"/>
    <w:rsid w:val="001D32F3"/>
    <w:rsid w:val="001D3AB0"/>
    <w:rsid w:val="001D4CFC"/>
    <w:rsid w:val="001D50A0"/>
    <w:rsid w:val="001D5423"/>
    <w:rsid w:val="001E1C66"/>
    <w:rsid w:val="001E3119"/>
    <w:rsid w:val="001E383C"/>
    <w:rsid w:val="001E3C43"/>
    <w:rsid w:val="001E5714"/>
    <w:rsid w:val="001E5D14"/>
    <w:rsid w:val="001F45DA"/>
    <w:rsid w:val="001F460F"/>
    <w:rsid w:val="001F5309"/>
    <w:rsid w:val="001F6B6A"/>
    <w:rsid w:val="0020009E"/>
    <w:rsid w:val="00201D5D"/>
    <w:rsid w:val="00202067"/>
    <w:rsid w:val="00202AF7"/>
    <w:rsid w:val="00203690"/>
    <w:rsid w:val="002037C2"/>
    <w:rsid w:val="00205E04"/>
    <w:rsid w:val="00206203"/>
    <w:rsid w:val="00206CEE"/>
    <w:rsid w:val="002078F9"/>
    <w:rsid w:val="00210AB8"/>
    <w:rsid w:val="002110B7"/>
    <w:rsid w:val="0021518D"/>
    <w:rsid w:val="002154B1"/>
    <w:rsid w:val="002158CA"/>
    <w:rsid w:val="0021725F"/>
    <w:rsid w:val="00217910"/>
    <w:rsid w:val="00217947"/>
    <w:rsid w:val="002217A3"/>
    <w:rsid w:val="00221B91"/>
    <w:rsid w:val="0022247B"/>
    <w:rsid w:val="00222EDA"/>
    <w:rsid w:val="00224DA9"/>
    <w:rsid w:val="00225E35"/>
    <w:rsid w:val="00226C25"/>
    <w:rsid w:val="0023120D"/>
    <w:rsid w:val="002323A5"/>
    <w:rsid w:val="00233499"/>
    <w:rsid w:val="00234301"/>
    <w:rsid w:val="0024165A"/>
    <w:rsid w:val="00241EC4"/>
    <w:rsid w:val="0024369C"/>
    <w:rsid w:val="00243E10"/>
    <w:rsid w:val="0024569E"/>
    <w:rsid w:val="00245B41"/>
    <w:rsid w:val="00245D3B"/>
    <w:rsid w:val="00246AF0"/>
    <w:rsid w:val="002474E1"/>
    <w:rsid w:val="0024762F"/>
    <w:rsid w:val="00247BB5"/>
    <w:rsid w:val="00250346"/>
    <w:rsid w:val="00251BC5"/>
    <w:rsid w:val="00252894"/>
    <w:rsid w:val="00252B75"/>
    <w:rsid w:val="00253057"/>
    <w:rsid w:val="00253906"/>
    <w:rsid w:val="002543B8"/>
    <w:rsid w:val="00254C98"/>
    <w:rsid w:val="0025575A"/>
    <w:rsid w:val="00260E24"/>
    <w:rsid w:val="00261DB1"/>
    <w:rsid w:val="00263A75"/>
    <w:rsid w:val="00264F30"/>
    <w:rsid w:val="0026591F"/>
    <w:rsid w:val="00265A57"/>
    <w:rsid w:val="00270E76"/>
    <w:rsid w:val="00271EC3"/>
    <w:rsid w:val="0027397E"/>
    <w:rsid w:val="00276C3A"/>
    <w:rsid w:val="002832C0"/>
    <w:rsid w:val="002841B3"/>
    <w:rsid w:val="002841B6"/>
    <w:rsid w:val="00284C10"/>
    <w:rsid w:val="0028605B"/>
    <w:rsid w:val="00286504"/>
    <w:rsid w:val="002875ED"/>
    <w:rsid w:val="00287B3A"/>
    <w:rsid w:val="0029107C"/>
    <w:rsid w:val="00291B05"/>
    <w:rsid w:val="00292051"/>
    <w:rsid w:val="00292FCA"/>
    <w:rsid w:val="002949DD"/>
    <w:rsid w:val="00294E3C"/>
    <w:rsid w:val="00296640"/>
    <w:rsid w:val="002A0BD1"/>
    <w:rsid w:val="002A352F"/>
    <w:rsid w:val="002A422A"/>
    <w:rsid w:val="002A5392"/>
    <w:rsid w:val="002A663F"/>
    <w:rsid w:val="002A7EDF"/>
    <w:rsid w:val="002B0F5A"/>
    <w:rsid w:val="002B11FA"/>
    <w:rsid w:val="002B143F"/>
    <w:rsid w:val="002B1DB6"/>
    <w:rsid w:val="002B1FB0"/>
    <w:rsid w:val="002B471A"/>
    <w:rsid w:val="002B4A25"/>
    <w:rsid w:val="002B4B59"/>
    <w:rsid w:val="002B66B4"/>
    <w:rsid w:val="002B7534"/>
    <w:rsid w:val="002C0DA9"/>
    <w:rsid w:val="002C38C3"/>
    <w:rsid w:val="002C5998"/>
    <w:rsid w:val="002C6F83"/>
    <w:rsid w:val="002C79AD"/>
    <w:rsid w:val="002D2EE1"/>
    <w:rsid w:val="002D2F00"/>
    <w:rsid w:val="002D34B0"/>
    <w:rsid w:val="002D4933"/>
    <w:rsid w:val="002D4FCE"/>
    <w:rsid w:val="002D6412"/>
    <w:rsid w:val="002D7F7E"/>
    <w:rsid w:val="002E064D"/>
    <w:rsid w:val="002E0FF7"/>
    <w:rsid w:val="002E150A"/>
    <w:rsid w:val="002E17BA"/>
    <w:rsid w:val="002E40B4"/>
    <w:rsid w:val="002E4CB8"/>
    <w:rsid w:val="002E6297"/>
    <w:rsid w:val="002E6F31"/>
    <w:rsid w:val="002E79F0"/>
    <w:rsid w:val="002F07AD"/>
    <w:rsid w:val="002F1DD3"/>
    <w:rsid w:val="002F3B0D"/>
    <w:rsid w:val="002F6B28"/>
    <w:rsid w:val="002F78AF"/>
    <w:rsid w:val="00302D94"/>
    <w:rsid w:val="003056DF"/>
    <w:rsid w:val="003058DA"/>
    <w:rsid w:val="0030661C"/>
    <w:rsid w:val="00307361"/>
    <w:rsid w:val="003118F2"/>
    <w:rsid w:val="0031190F"/>
    <w:rsid w:val="00312854"/>
    <w:rsid w:val="00312EF5"/>
    <w:rsid w:val="00313D4B"/>
    <w:rsid w:val="003145E2"/>
    <w:rsid w:val="00314ED7"/>
    <w:rsid w:val="003174C2"/>
    <w:rsid w:val="003200AF"/>
    <w:rsid w:val="00320B2A"/>
    <w:rsid w:val="003210B2"/>
    <w:rsid w:val="003215FA"/>
    <w:rsid w:val="003238FF"/>
    <w:rsid w:val="00323A07"/>
    <w:rsid w:val="00323DCA"/>
    <w:rsid w:val="00323EAC"/>
    <w:rsid w:val="0032426D"/>
    <w:rsid w:val="00324325"/>
    <w:rsid w:val="0032568B"/>
    <w:rsid w:val="003256DD"/>
    <w:rsid w:val="00325A38"/>
    <w:rsid w:val="00325DE2"/>
    <w:rsid w:val="003265DD"/>
    <w:rsid w:val="003315D6"/>
    <w:rsid w:val="00332794"/>
    <w:rsid w:val="0033325F"/>
    <w:rsid w:val="00334668"/>
    <w:rsid w:val="0034015B"/>
    <w:rsid w:val="003402E4"/>
    <w:rsid w:val="003404C1"/>
    <w:rsid w:val="00341FAF"/>
    <w:rsid w:val="00342810"/>
    <w:rsid w:val="00342853"/>
    <w:rsid w:val="00342DBC"/>
    <w:rsid w:val="00344570"/>
    <w:rsid w:val="003452E4"/>
    <w:rsid w:val="00345450"/>
    <w:rsid w:val="0034571A"/>
    <w:rsid w:val="00345937"/>
    <w:rsid w:val="00345CAA"/>
    <w:rsid w:val="00346927"/>
    <w:rsid w:val="003502C0"/>
    <w:rsid w:val="003504FF"/>
    <w:rsid w:val="0035247C"/>
    <w:rsid w:val="00353D30"/>
    <w:rsid w:val="00356636"/>
    <w:rsid w:val="0035790E"/>
    <w:rsid w:val="0036004B"/>
    <w:rsid w:val="00360342"/>
    <w:rsid w:val="00361274"/>
    <w:rsid w:val="0036254C"/>
    <w:rsid w:val="003631B6"/>
    <w:rsid w:val="003639A6"/>
    <w:rsid w:val="0036425C"/>
    <w:rsid w:val="0036558E"/>
    <w:rsid w:val="00371BF1"/>
    <w:rsid w:val="00372734"/>
    <w:rsid w:val="00372A65"/>
    <w:rsid w:val="00372B03"/>
    <w:rsid w:val="00373F1B"/>
    <w:rsid w:val="00376F62"/>
    <w:rsid w:val="00377E83"/>
    <w:rsid w:val="00380568"/>
    <w:rsid w:val="0038061D"/>
    <w:rsid w:val="00382A53"/>
    <w:rsid w:val="00384116"/>
    <w:rsid w:val="00386F38"/>
    <w:rsid w:val="003954B9"/>
    <w:rsid w:val="00395D0A"/>
    <w:rsid w:val="00395D28"/>
    <w:rsid w:val="00395D4F"/>
    <w:rsid w:val="003972F1"/>
    <w:rsid w:val="003A3715"/>
    <w:rsid w:val="003A4A8F"/>
    <w:rsid w:val="003A5919"/>
    <w:rsid w:val="003A5A39"/>
    <w:rsid w:val="003A6306"/>
    <w:rsid w:val="003A7A78"/>
    <w:rsid w:val="003B0796"/>
    <w:rsid w:val="003B12A9"/>
    <w:rsid w:val="003B186E"/>
    <w:rsid w:val="003B3B09"/>
    <w:rsid w:val="003B415A"/>
    <w:rsid w:val="003B436B"/>
    <w:rsid w:val="003B5430"/>
    <w:rsid w:val="003B60C3"/>
    <w:rsid w:val="003B7B65"/>
    <w:rsid w:val="003C0645"/>
    <w:rsid w:val="003C224A"/>
    <w:rsid w:val="003C340A"/>
    <w:rsid w:val="003C37B8"/>
    <w:rsid w:val="003C38A0"/>
    <w:rsid w:val="003C434D"/>
    <w:rsid w:val="003C5754"/>
    <w:rsid w:val="003D04B2"/>
    <w:rsid w:val="003D151E"/>
    <w:rsid w:val="003D266F"/>
    <w:rsid w:val="003D471C"/>
    <w:rsid w:val="003D5A4E"/>
    <w:rsid w:val="003D6C4F"/>
    <w:rsid w:val="003D6DD0"/>
    <w:rsid w:val="003D7E41"/>
    <w:rsid w:val="003E04BD"/>
    <w:rsid w:val="003E0CA0"/>
    <w:rsid w:val="003E1D95"/>
    <w:rsid w:val="003E2730"/>
    <w:rsid w:val="003E5EB6"/>
    <w:rsid w:val="003E67F6"/>
    <w:rsid w:val="003E6BE5"/>
    <w:rsid w:val="003E6F11"/>
    <w:rsid w:val="003E7EA1"/>
    <w:rsid w:val="003F39D9"/>
    <w:rsid w:val="003F3E1F"/>
    <w:rsid w:val="003F6FDD"/>
    <w:rsid w:val="003F7713"/>
    <w:rsid w:val="003F78AC"/>
    <w:rsid w:val="00400CD7"/>
    <w:rsid w:val="00403D1E"/>
    <w:rsid w:val="0040522D"/>
    <w:rsid w:val="004053B5"/>
    <w:rsid w:val="0040589E"/>
    <w:rsid w:val="00406F62"/>
    <w:rsid w:val="00407C14"/>
    <w:rsid w:val="004108F4"/>
    <w:rsid w:val="00411997"/>
    <w:rsid w:val="00411D58"/>
    <w:rsid w:val="00412244"/>
    <w:rsid w:val="0041225A"/>
    <w:rsid w:val="0041241C"/>
    <w:rsid w:val="00413574"/>
    <w:rsid w:val="004138BB"/>
    <w:rsid w:val="00413BD3"/>
    <w:rsid w:val="00414EA1"/>
    <w:rsid w:val="00414F63"/>
    <w:rsid w:val="00416B58"/>
    <w:rsid w:val="00417560"/>
    <w:rsid w:val="00417E1E"/>
    <w:rsid w:val="00420BF4"/>
    <w:rsid w:val="00421787"/>
    <w:rsid w:val="00423CE4"/>
    <w:rsid w:val="00425E93"/>
    <w:rsid w:val="00427BED"/>
    <w:rsid w:val="00430421"/>
    <w:rsid w:val="004310EE"/>
    <w:rsid w:val="00432408"/>
    <w:rsid w:val="0043359E"/>
    <w:rsid w:val="004355B1"/>
    <w:rsid w:val="004369ED"/>
    <w:rsid w:val="00440885"/>
    <w:rsid w:val="00441282"/>
    <w:rsid w:val="004415E2"/>
    <w:rsid w:val="00441FC4"/>
    <w:rsid w:val="00443579"/>
    <w:rsid w:val="00443683"/>
    <w:rsid w:val="004462ED"/>
    <w:rsid w:val="00450AFC"/>
    <w:rsid w:val="00451267"/>
    <w:rsid w:val="00451AA8"/>
    <w:rsid w:val="004535BF"/>
    <w:rsid w:val="004547A0"/>
    <w:rsid w:val="00455C1A"/>
    <w:rsid w:val="00455CC8"/>
    <w:rsid w:val="00456CCF"/>
    <w:rsid w:val="004577F9"/>
    <w:rsid w:val="00461414"/>
    <w:rsid w:val="004621EA"/>
    <w:rsid w:val="00462D28"/>
    <w:rsid w:val="0046325B"/>
    <w:rsid w:val="00463A9B"/>
    <w:rsid w:val="00463C61"/>
    <w:rsid w:val="0046442D"/>
    <w:rsid w:val="00464D65"/>
    <w:rsid w:val="00465272"/>
    <w:rsid w:val="00465718"/>
    <w:rsid w:val="00467608"/>
    <w:rsid w:val="004678DC"/>
    <w:rsid w:val="00467A48"/>
    <w:rsid w:val="0047324F"/>
    <w:rsid w:val="00473F76"/>
    <w:rsid w:val="004740BE"/>
    <w:rsid w:val="0047667F"/>
    <w:rsid w:val="00477446"/>
    <w:rsid w:val="00480299"/>
    <w:rsid w:val="004807F9"/>
    <w:rsid w:val="00480C1A"/>
    <w:rsid w:val="00481B52"/>
    <w:rsid w:val="00485C05"/>
    <w:rsid w:val="00485FBC"/>
    <w:rsid w:val="00486735"/>
    <w:rsid w:val="004872D5"/>
    <w:rsid w:val="00490BE2"/>
    <w:rsid w:val="00491617"/>
    <w:rsid w:val="00492893"/>
    <w:rsid w:val="00493148"/>
    <w:rsid w:val="004971E7"/>
    <w:rsid w:val="004A0337"/>
    <w:rsid w:val="004A1F83"/>
    <w:rsid w:val="004A2821"/>
    <w:rsid w:val="004A3D8D"/>
    <w:rsid w:val="004A424E"/>
    <w:rsid w:val="004A6458"/>
    <w:rsid w:val="004B00DC"/>
    <w:rsid w:val="004B3379"/>
    <w:rsid w:val="004B3910"/>
    <w:rsid w:val="004B4025"/>
    <w:rsid w:val="004B4B72"/>
    <w:rsid w:val="004B5EBE"/>
    <w:rsid w:val="004B6B18"/>
    <w:rsid w:val="004B7568"/>
    <w:rsid w:val="004B7DFB"/>
    <w:rsid w:val="004C16DC"/>
    <w:rsid w:val="004C1D59"/>
    <w:rsid w:val="004C1EA1"/>
    <w:rsid w:val="004C237C"/>
    <w:rsid w:val="004C2B1D"/>
    <w:rsid w:val="004C2F91"/>
    <w:rsid w:val="004C357B"/>
    <w:rsid w:val="004C4DF4"/>
    <w:rsid w:val="004C512B"/>
    <w:rsid w:val="004C5D5D"/>
    <w:rsid w:val="004C662A"/>
    <w:rsid w:val="004D06AC"/>
    <w:rsid w:val="004D1F3D"/>
    <w:rsid w:val="004D2DB8"/>
    <w:rsid w:val="004D5282"/>
    <w:rsid w:val="004D704C"/>
    <w:rsid w:val="004D70E6"/>
    <w:rsid w:val="004E0C0D"/>
    <w:rsid w:val="004E1595"/>
    <w:rsid w:val="004E2BFF"/>
    <w:rsid w:val="004E46F3"/>
    <w:rsid w:val="004E4AE2"/>
    <w:rsid w:val="004E5084"/>
    <w:rsid w:val="004E74BC"/>
    <w:rsid w:val="004E7836"/>
    <w:rsid w:val="004E7B16"/>
    <w:rsid w:val="004F216D"/>
    <w:rsid w:val="004F29F0"/>
    <w:rsid w:val="004F3CEF"/>
    <w:rsid w:val="004F71FB"/>
    <w:rsid w:val="004F7A7C"/>
    <w:rsid w:val="004F7D79"/>
    <w:rsid w:val="0050062E"/>
    <w:rsid w:val="00500A4B"/>
    <w:rsid w:val="005010A3"/>
    <w:rsid w:val="00501234"/>
    <w:rsid w:val="00503A9B"/>
    <w:rsid w:val="0050449E"/>
    <w:rsid w:val="0050491B"/>
    <w:rsid w:val="00505E37"/>
    <w:rsid w:val="00507416"/>
    <w:rsid w:val="005074B6"/>
    <w:rsid w:val="005076D7"/>
    <w:rsid w:val="00512000"/>
    <w:rsid w:val="005150C7"/>
    <w:rsid w:val="00516A0B"/>
    <w:rsid w:val="005177F9"/>
    <w:rsid w:val="00520948"/>
    <w:rsid w:val="005212A2"/>
    <w:rsid w:val="00522712"/>
    <w:rsid w:val="00525A7D"/>
    <w:rsid w:val="00525D10"/>
    <w:rsid w:val="005318BE"/>
    <w:rsid w:val="005358B7"/>
    <w:rsid w:val="00535EC9"/>
    <w:rsid w:val="00535F00"/>
    <w:rsid w:val="005362EC"/>
    <w:rsid w:val="00540EF2"/>
    <w:rsid w:val="00542904"/>
    <w:rsid w:val="00543693"/>
    <w:rsid w:val="005464A9"/>
    <w:rsid w:val="005506C3"/>
    <w:rsid w:val="0055086B"/>
    <w:rsid w:val="0055094D"/>
    <w:rsid w:val="00550D73"/>
    <w:rsid w:val="00550F27"/>
    <w:rsid w:val="00552FF3"/>
    <w:rsid w:val="0055340B"/>
    <w:rsid w:val="005537BE"/>
    <w:rsid w:val="00553DD8"/>
    <w:rsid w:val="00554005"/>
    <w:rsid w:val="00554691"/>
    <w:rsid w:val="00554948"/>
    <w:rsid w:val="00554E68"/>
    <w:rsid w:val="0055692E"/>
    <w:rsid w:val="00556F19"/>
    <w:rsid w:val="0056052D"/>
    <w:rsid w:val="0056073F"/>
    <w:rsid w:val="00560894"/>
    <w:rsid w:val="005608F7"/>
    <w:rsid w:val="00560D01"/>
    <w:rsid w:val="0056124F"/>
    <w:rsid w:val="00562271"/>
    <w:rsid w:val="005628DA"/>
    <w:rsid w:val="005640FD"/>
    <w:rsid w:val="00564755"/>
    <w:rsid w:val="00565D69"/>
    <w:rsid w:val="00565DF6"/>
    <w:rsid w:val="00566562"/>
    <w:rsid w:val="0056662E"/>
    <w:rsid w:val="00566B5E"/>
    <w:rsid w:val="00566F1B"/>
    <w:rsid w:val="005709B9"/>
    <w:rsid w:val="0057240E"/>
    <w:rsid w:val="00572E75"/>
    <w:rsid w:val="00574FAA"/>
    <w:rsid w:val="00580D29"/>
    <w:rsid w:val="00581C2C"/>
    <w:rsid w:val="00581DCC"/>
    <w:rsid w:val="005868A9"/>
    <w:rsid w:val="00586EA2"/>
    <w:rsid w:val="0058775B"/>
    <w:rsid w:val="0059004E"/>
    <w:rsid w:val="00591815"/>
    <w:rsid w:val="0059387E"/>
    <w:rsid w:val="00593BB3"/>
    <w:rsid w:val="00594117"/>
    <w:rsid w:val="00595C20"/>
    <w:rsid w:val="0059607C"/>
    <w:rsid w:val="005963A2"/>
    <w:rsid w:val="005A18B5"/>
    <w:rsid w:val="005A240E"/>
    <w:rsid w:val="005A2CDF"/>
    <w:rsid w:val="005A34DA"/>
    <w:rsid w:val="005A5687"/>
    <w:rsid w:val="005A5CC2"/>
    <w:rsid w:val="005A5FFD"/>
    <w:rsid w:val="005B02F2"/>
    <w:rsid w:val="005B19DE"/>
    <w:rsid w:val="005B1DDF"/>
    <w:rsid w:val="005B405B"/>
    <w:rsid w:val="005B4080"/>
    <w:rsid w:val="005B5D94"/>
    <w:rsid w:val="005B7671"/>
    <w:rsid w:val="005B7819"/>
    <w:rsid w:val="005C217D"/>
    <w:rsid w:val="005C3E27"/>
    <w:rsid w:val="005C418E"/>
    <w:rsid w:val="005C4AC5"/>
    <w:rsid w:val="005C7572"/>
    <w:rsid w:val="005D07FF"/>
    <w:rsid w:val="005D0862"/>
    <w:rsid w:val="005D0AF7"/>
    <w:rsid w:val="005D1688"/>
    <w:rsid w:val="005D230F"/>
    <w:rsid w:val="005D4BE0"/>
    <w:rsid w:val="005D5386"/>
    <w:rsid w:val="005D5449"/>
    <w:rsid w:val="005D61AC"/>
    <w:rsid w:val="005D66DA"/>
    <w:rsid w:val="005D7818"/>
    <w:rsid w:val="005E0138"/>
    <w:rsid w:val="005E13A1"/>
    <w:rsid w:val="005E1E6F"/>
    <w:rsid w:val="005E2044"/>
    <w:rsid w:val="005E2226"/>
    <w:rsid w:val="005E2C24"/>
    <w:rsid w:val="005E3001"/>
    <w:rsid w:val="005E4791"/>
    <w:rsid w:val="005E5FEF"/>
    <w:rsid w:val="005E735A"/>
    <w:rsid w:val="005E7F01"/>
    <w:rsid w:val="005F11AE"/>
    <w:rsid w:val="005F29C4"/>
    <w:rsid w:val="005F3096"/>
    <w:rsid w:val="005F501D"/>
    <w:rsid w:val="005F576E"/>
    <w:rsid w:val="005F672F"/>
    <w:rsid w:val="006000D0"/>
    <w:rsid w:val="0060169B"/>
    <w:rsid w:val="006017D2"/>
    <w:rsid w:val="00601A20"/>
    <w:rsid w:val="00601C60"/>
    <w:rsid w:val="006020BE"/>
    <w:rsid w:val="006049DA"/>
    <w:rsid w:val="00606E2C"/>
    <w:rsid w:val="00607392"/>
    <w:rsid w:val="00607D77"/>
    <w:rsid w:val="00607EE0"/>
    <w:rsid w:val="00610944"/>
    <w:rsid w:val="00610DFD"/>
    <w:rsid w:val="006111DB"/>
    <w:rsid w:val="00611A30"/>
    <w:rsid w:val="00611F3D"/>
    <w:rsid w:val="00614CA4"/>
    <w:rsid w:val="00616051"/>
    <w:rsid w:val="00617BC1"/>
    <w:rsid w:val="00623C49"/>
    <w:rsid w:val="00625B40"/>
    <w:rsid w:val="00631CD5"/>
    <w:rsid w:val="00631CEF"/>
    <w:rsid w:val="006320F2"/>
    <w:rsid w:val="006333CE"/>
    <w:rsid w:val="00633948"/>
    <w:rsid w:val="0063427B"/>
    <w:rsid w:val="00634D95"/>
    <w:rsid w:val="0063564A"/>
    <w:rsid w:val="00635DB5"/>
    <w:rsid w:val="0063757C"/>
    <w:rsid w:val="006376F2"/>
    <w:rsid w:val="00643C92"/>
    <w:rsid w:val="006446CA"/>
    <w:rsid w:val="00646A6C"/>
    <w:rsid w:val="00646EA2"/>
    <w:rsid w:val="0064773C"/>
    <w:rsid w:val="006478CB"/>
    <w:rsid w:val="006516A2"/>
    <w:rsid w:val="00651801"/>
    <w:rsid w:val="00651FB4"/>
    <w:rsid w:val="0065495D"/>
    <w:rsid w:val="00656737"/>
    <w:rsid w:val="006571C0"/>
    <w:rsid w:val="00660165"/>
    <w:rsid w:val="0066052E"/>
    <w:rsid w:val="00660C00"/>
    <w:rsid w:val="00661742"/>
    <w:rsid w:val="006629D2"/>
    <w:rsid w:val="00663214"/>
    <w:rsid w:val="00663336"/>
    <w:rsid w:val="00663A98"/>
    <w:rsid w:val="00663D88"/>
    <w:rsid w:val="00666C1B"/>
    <w:rsid w:val="00667AF8"/>
    <w:rsid w:val="00667E3E"/>
    <w:rsid w:val="006704FB"/>
    <w:rsid w:val="00670E3F"/>
    <w:rsid w:val="0067142A"/>
    <w:rsid w:val="0067229E"/>
    <w:rsid w:val="00673217"/>
    <w:rsid w:val="0067327C"/>
    <w:rsid w:val="00673434"/>
    <w:rsid w:val="00673E31"/>
    <w:rsid w:val="00673F84"/>
    <w:rsid w:val="00673FAE"/>
    <w:rsid w:val="006755F4"/>
    <w:rsid w:val="00676918"/>
    <w:rsid w:val="00676D6A"/>
    <w:rsid w:val="006770B1"/>
    <w:rsid w:val="006803E8"/>
    <w:rsid w:val="00680E29"/>
    <w:rsid w:val="00682886"/>
    <w:rsid w:val="00682A6D"/>
    <w:rsid w:val="00682C9A"/>
    <w:rsid w:val="00683130"/>
    <w:rsid w:val="00683CFE"/>
    <w:rsid w:val="00686E4B"/>
    <w:rsid w:val="006904B4"/>
    <w:rsid w:val="006910F5"/>
    <w:rsid w:val="00691DC7"/>
    <w:rsid w:val="00693D63"/>
    <w:rsid w:val="006945B8"/>
    <w:rsid w:val="0069470F"/>
    <w:rsid w:val="00697B27"/>
    <w:rsid w:val="006A01DB"/>
    <w:rsid w:val="006A030E"/>
    <w:rsid w:val="006A1EF0"/>
    <w:rsid w:val="006A38B2"/>
    <w:rsid w:val="006A4B1C"/>
    <w:rsid w:val="006A5D59"/>
    <w:rsid w:val="006A6153"/>
    <w:rsid w:val="006A64EC"/>
    <w:rsid w:val="006A655B"/>
    <w:rsid w:val="006A72B7"/>
    <w:rsid w:val="006B00E9"/>
    <w:rsid w:val="006B044D"/>
    <w:rsid w:val="006B0B24"/>
    <w:rsid w:val="006B1427"/>
    <w:rsid w:val="006B185C"/>
    <w:rsid w:val="006B31F4"/>
    <w:rsid w:val="006B35CE"/>
    <w:rsid w:val="006B67EE"/>
    <w:rsid w:val="006B7C81"/>
    <w:rsid w:val="006C0154"/>
    <w:rsid w:val="006C0528"/>
    <w:rsid w:val="006C0A14"/>
    <w:rsid w:val="006C0A7B"/>
    <w:rsid w:val="006C13F2"/>
    <w:rsid w:val="006C2447"/>
    <w:rsid w:val="006C3171"/>
    <w:rsid w:val="006C547D"/>
    <w:rsid w:val="006C634D"/>
    <w:rsid w:val="006C6636"/>
    <w:rsid w:val="006C67E9"/>
    <w:rsid w:val="006C74ED"/>
    <w:rsid w:val="006C7F27"/>
    <w:rsid w:val="006D1559"/>
    <w:rsid w:val="006D21DE"/>
    <w:rsid w:val="006D4A91"/>
    <w:rsid w:val="006D4AA1"/>
    <w:rsid w:val="006D544E"/>
    <w:rsid w:val="006D7397"/>
    <w:rsid w:val="006E06BA"/>
    <w:rsid w:val="006E1525"/>
    <w:rsid w:val="006E1544"/>
    <w:rsid w:val="006E158E"/>
    <w:rsid w:val="006E1D5C"/>
    <w:rsid w:val="006E36DD"/>
    <w:rsid w:val="006E48D8"/>
    <w:rsid w:val="006E5472"/>
    <w:rsid w:val="006E6F2E"/>
    <w:rsid w:val="006F02F1"/>
    <w:rsid w:val="006F11BC"/>
    <w:rsid w:val="006F1595"/>
    <w:rsid w:val="006F1727"/>
    <w:rsid w:val="006F2092"/>
    <w:rsid w:val="006F2A15"/>
    <w:rsid w:val="006F457F"/>
    <w:rsid w:val="006F5F01"/>
    <w:rsid w:val="006F645C"/>
    <w:rsid w:val="006F6FAB"/>
    <w:rsid w:val="007007F8"/>
    <w:rsid w:val="00700F23"/>
    <w:rsid w:val="00701D36"/>
    <w:rsid w:val="00702720"/>
    <w:rsid w:val="00703424"/>
    <w:rsid w:val="00704BF7"/>
    <w:rsid w:val="00704DA0"/>
    <w:rsid w:val="00705536"/>
    <w:rsid w:val="00705A30"/>
    <w:rsid w:val="00706B47"/>
    <w:rsid w:val="0070713A"/>
    <w:rsid w:val="00707C53"/>
    <w:rsid w:val="00711367"/>
    <w:rsid w:val="0071180D"/>
    <w:rsid w:val="00712C88"/>
    <w:rsid w:val="007137D0"/>
    <w:rsid w:val="007139BA"/>
    <w:rsid w:val="00714105"/>
    <w:rsid w:val="0071448B"/>
    <w:rsid w:val="00714838"/>
    <w:rsid w:val="00715A9B"/>
    <w:rsid w:val="007167B3"/>
    <w:rsid w:val="007168F1"/>
    <w:rsid w:val="00717140"/>
    <w:rsid w:val="00717A69"/>
    <w:rsid w:val="00717CAA"/>
    <w:rsid w:val="007203F2"/>
    <w:rsid w:val="00720790"/>
    <w:rsid w:val="007213FC"/>
    <w:rsid w:val="00723657"/>
    <w:rsid w:val="007259CB"/>
    <w:rsid w:val="00725D39"/>
    <w:rsid w:val="007277C9"/>
    <w:rsid w:val="00730B5A"/>
    <w:rsid w:val="00730FEB"/>
    <w:rsid w:val="00731DE0"/>
    <w:rsid w:val="007323D4"/>
    <w:rsid w:val="00734666"/>
    <w:rsid w:val="00734CF4"/>
    <w:rsid w:val="00736A08"/>
    <w:rsid w:val="00737FFA"/>
    <w:rsid w:val="00740C78"/>
    <w:rsid w:val="00740E0E"/>
    <w:rsid w:val="00740ED0"/>
    <w:rsid w:val="007415F2"/>
    <w:rsid w:val="00742D27"/>
    <w:rsid w:val="00746F5E"/>
    <w:rsid w:val="007478CC"/>
    <w:rsid w:val="00747984"/>
    <w:rsid w:val="00747C03"/>
    <w:rsid w:val="0075052D"/>
    <w:rsid w:val="00751755"/>
    <w:rsid w:val="00753132"/>
    <w:rsid w:val="00754861"/>
    <w:rsid w:val="0075639D"/>
    <w:rsid w:val="00756664"/>
    <w:rsid w:val="00757529"/>
    <w:rsid w:val="007575C5"/>
    <w:rsid w:val="00757E40"/>
    <w:rsid w:val="00760BF8"/>
    <w:rsid w:val="00763121"/>
    <w:rsid w:val="00763690"/>
    <w:rsid w:val="007670E4"/>
    <w:rsid w:val="007710E4"/>
    <w:rsid w:val="007722D1"/>
    <w:rsid w:val="00773596"/>
    <w:rsid w:val="00773C53"/>
    <w:rsid w:val="00774224"/>
    <w:rsid w:val="007772FC"/>
    <w:rsid w:val="007775D9"/>
    <w:rsid w:val="007778D0"/>
    <w:rsid w:val="00777A7F"/>
    <w:rsid w:val="007805F3"/>
    <w:rsid w:val="007806DE"/>
    <w:rsid w:val="007814A5"/>
    <w:rsid w:val="00781DD8"/>
    <w:rsid w:val="00783EBB"/>
    <w:rsid w:val="00784A0E"/>
    <w:rsid w:val="00787BF7"/>
    <w:rsid w:val="00791273"/>
    <w:rsid w:val="00794B7B"/>
    <w:rsid w:val="007950EC"/>
    <w:rsid w:val="00797174"/>
    <w:rsid w:val="007A0437"/>
    <w:rsid w:val="007A0A77"/>
    <w:rsid w:val="007A4712"/>
    <w:rsid w:val="007A791A"/>
    <w:rsid w:val="007B003D"/>
    <w:rsid w:val="007B0D3F"/>
    <w:rsid w:val="007B2593"/>
    <w:rsid w:val="007B2DEB"/>
    <w:rsid w:val="007B3466"/>
    <w:rsid w:val="007B469D"/>
    <w:rsid w:val="007B4C02"/>
    <w:rsid w:val="007B61F0"/>
    <w:rsid w:val="007B6E0A"/>
    <w:rsid w:val="007C01BD"/>
    <w:rsid w:val="007C3A49"/>
    <w:rsid w:val="007C539A"/>
    <w:rsid w:val="007C55D4"/>
    <w:rsid w:val="007C5839"/>
    <w:rsid w:val="007C5881"/>
    <w:rsid w:val="007D0272"/>
    <w:rsid w:val="007D02AD"/>
    <w:rsid w:val="007D0655"/>
    <w:rsid w:val="007D082F"/>
    <w:rsid w:val="007D345F"/>
    <w:rsid w:val="007D692F"/>
    <w:rsid w:val="007D69CF"/>
    <w:rsid w:val="007D7BF9"/>
    <w:rsid w:val="007E0224"/>
    <w:rsid w:val="007E0331"/>
    <w:rsid w:val="007E0CD9"/>
    <w:rsid w:val="007E13D3"/>
    <w:rsid w:val="007E1B2A"/>
    <w:rsid w:val="007E3ADD"/>
    <w:rsid w:val="007E4DB1"/>
    <w:rsid w:val="007F06FB"/>
    <w:rsid w:val="007F1DF3"/>
    <w:rsid w:val="007F29EC"/>
    <w:rsid w:val="007F3AFE"/>
    <w:rsid w:val="007F3C54"/>
    <w:rsid w:val="007F536D"/>
    <w:rsid w:val="007F53C2"/>
    <w:rsid w:val="007F7EAB"/>
    <w:rsid w:val="007F7F96"/>
    <w:rsid w:val="00802146"/>
    <w:rsid w:val="008027AC"/>
    <w:rsid w:val="008033C1"/>
    <w:rsid w:val="00806851"/>
    <w:rsid w:val="00807B42"/>
    <w:rsid w:val="008100EC"/>
    <w:rsid w:val="00810B6A"/>
    <w:rsid w:val="00810D7C"/>
    <w:rsid w:val="00811186"/>
    <w:rsid w:val="00811311"/>
    <w:rsid w:val="0081167C"/>
    <w:rsid w:val="00812B6A"/>
    <w:rsid w:val="00812D50"/>
    <w:rsid w:val="00815ECB"/>
    <w:rsid w:val="00816580"/>
    <w:rsid w:val="00816C5E"/>
    <w:rsid w:val="00817185"/>
    <w:rsid w:val="00817B89"/>
    <w:rsid w:val="008215AB"/>
    <w:rsid w:val="00821DC8"/>
    <w:rsid w:val="008237AE"/>
    <w:rsid w:val="008265C5"/>
    <w:rsid w:val="00827992"/>
    <w:rsid w:val="00827AE0"/>
    <w:rsid w:val="00832197"/>
    <w:rsid w:val="00832A25"/>
    <w:rsid w:val="00832C9F"/>
    <w:rsid w:val="00834CCB"/>
    <w:rsid w:val="008366C8"/>
    <w:rsid w:val="008373E3"/>
    <w:rsid w:val="00837CC8"/>
    <w:rsid w:val="00840437"/>
    <w:rsid w:val="008413AA"/>
    <w:rsid w:val="008419C1"/>
    <w:rsid w:val="00841AD8"/>
    <w:rsid w:val="00843D09"/>
    <w:rsid w:val="00843DBA"/>
    <w:rsid w:val="00843DD1"/>
    <w:rsid w:val="008449B6"/>
    <w:rsid w:val="00844E8A"/>
    <w:rsid w:val="008450FB"/>
    <w:rsid w:val="00845D96"/>
    <w:rsid w:val="00845EBD"/>
    <w:rsid w:val="00847E78"/>
    <w:rsid w:val="00851144"/>
    <w:rsid w:val="00851FC5"/>
    <w:rsid w:val="0085210E"/>
    <w:rsid w:val="0085276E"/>
    <w:rsid w:val="00853708"/>
    <w:rsid w:val="008539E3"/>
    <w:rsid w:val="00853BC3"/>
    <w:rsid w:val="008547BB"/>
    <w:rsid w:val="00854DC0"/>
    <w:rsid w:val="008556B9"/>
    <w:rsid w:val="00857C73"/>
    <w:rsid w:val="00861717"/>
    <w:rsid w:val="008619D4"/>
    <w:rsid w:val="00861FCA"/>
    <w:rsid w:val="00862E5B"/>
    <w:rsid w:val="00865B21"/>
    <w:rsid w:val="00865E95"/>
    <w:rsid w:val="0086778C"/>
    <w:rsid w:val="00873324"/>
    <w:rsid w:val="0087356F"/>
    <w:rsid w:val="0087427D"/>
    <w:rsid w:val="00874960"/>
    <w:rsid w:val="00875141"/>
    <w:rsid w:val="0087533E"/>
    <w:rsid w:val="008768B7"/>
    <w:rsid w:val="00877A64"/>
    <w:rsid w:val="00877F1B"/>
    <w:rsid w:val="0088087E"/>
    <w:rsid w:val="00884FCB"/>
    <w:rsid w:val="00885227"/>
    <w:rsid w:val="008872E8"/>
    <w:rsid w:val="00887D87"/>
    <w:rsid w:val="0089043F"/>
    <w:rsid w:val="00890CAA"/>
    <w:rsid w:val="008914FE"/>
    <w:rsid w:val="008922C2"/>
    <w:rsid w:val="00892DB8"/>
    <w:rsid w:val="008960E7"/>
    <w:rsid w:val="008A28A9"/>
    <w:rsid w:val="008A42B6"/>
    <w:rsid w:val="008A73C4"/>
    <w:rsid w:val="008B0509"/>
    <w:rsid w:val="008B09E4"/>
    <w:rsid w:val="008B0FC8"/>
    <w:rsid w:val="008B1B6A"/>
    <w:rsid w:val="008B39FE"/>
    <w:rsid w:val="008B48D3"/>
    <w:rsid w:val="008B5A9A"/>
    <w:rsid w:val="008B678F"/>
    <w:rsid w:val="008B6E93"/>
    <w:rsid w:val="008B6F3F"/>
    <w:rsid w:val="008C02D9"/>
    <w:rsid w:val="008C2CDA"/>
    <w:rsid w:val="008C3760"/>
    <w:rsid w:val="008C49C4"/>
    <w:rsid w:val="008C5465"/>
    <w:rsid w:val="008C612E"/>
    <w:rsid w:val="008C680B"/>
    <w:rsid w:val="008C68AA"/>
    <w:rsid w:val="008C72B4"/>
    <w:rsid w:val="008D0A88"/>
    <w:rsid w:val="008D0FBF"/>
    <w:rsid w:val="008D193D"/>
    <w:rsid w:val="008D1987"/>
    <w:rsid w:val="008D35F6"/>
    <w:rsid w:val="008D5486"/>
    <w:rsid w:val="008D7CDA"/>
    <w:rsid w:val="008E082D"/>
    <w:rsid w:val="008E0E7C"/>
    <w:rsid w:val="008E1A67"/>
    <w:rsid w:val="008E1FC4"/>
    <w:rsid w:val="008E2DF7"/>
    <w:rsid w:val="008E683F"/>
    <w:rsid w:val="008E69A5"/>
    <w:rsid w:val="008F10FC"/>
    <w:rsid w:val="008F1124"/>
    <w:rsid w:val="008F12AF"/>
    <w:rsid w:val="008F1EAE"/>
    <w:rsid w:val="008F31DB"/>
    <w:rsid w:val="008F350F"/>
    <w:rsid w:val="008F6F61"/>
    <w:rsid w:val="00900CD8"/>
    <w:rsid w:val="009016E2"/>
    <w:rsid w:val="00902256"/>
    <w:rsid w:val="00902D0F"/>
    <w:rsid w:val="00903AEA"/>
    <w:rsid w:val="00905FC5"/>
    <w:rsid w:val="00910A09"/>
    <w:rsid w:val="00911EA4"/>
    <w:rsid w:val="00912246"/>
    <w:rsid w:val="009133FA"/>
    <w:rsid w:val="00913453"/>
    <w:rsid w:val="009139AB"/>
    <w:rsid w:val="00915EC0"/>
    <w:rsid w:val="009169B8"/>
    <w:rsid w:val="00920744"/>
    <w:rsid w:val="0092119B"/>
    <w:rsid w:val="00924469"/>
    <w:rsid w:val="00926333"/>
    <w:rsid w:val="00927C7F"/>
    <w:rsid w:val="00930513"/>
    <w:rsid w:val="00930B56"/>
    <w:rsid w:val="009318B9"/>
    <w:rsid w:val="00932930"/>
    <w:rsid w:val="00932DF1"/>
    <w:rsid w:val="00934971"/>
    <w:rsid w:val="009349D9"/>
    <w:rsid w:val="00935362"/>
    <w:rsid w:val="00935B38"/>
    <w:rsid w:val="00936209"/>
    <w:rsid w:val="0093640E"/>
    <w:rsid w:val="00936A01"/>
    <w:rsid w:val="00937849"/>
    <w:rsid w:val="00937C7F"/>
    <w:rsid w:val="00940322"/>
    <w:rsid w:val="00940627"/>
    <w:rsid w:val="009407A5"/>
    <w:rsid w:val="00941596"/>
    <w:rsid w:val="009438E9"/>
    <w:rsid w:val="00943AE8"/>
    <w:rsid w:val="00943D33"/>
    <w:rsid w:val="00944F86"/>
    <w:rsid w:val="00945E6F"/>
    <w:rsid w:val="00946C88"/>
    <w:rsid w:val="0094714F"/>
    <w:rsid w:val="00947B83"/>
    <w:rsid w:val="009508B8"/>
    <w:rsid w:val="0095164B"/>
    <w:rsid w:val="00952210"/>
    <w:rsid w:val="0095260D"/>
    <w:rsid w:val="0095267B"/>
    <w:rsid w:val="00952725"/>
    <w:rsid w:val="00952E27"/>
    <w:rsid w:val="009530D2"/>
    <w:rsid w:val="009536D8"/>
    <w:rsid w:val="009548FB"/>
    <w:rsid w:val="00957E15"/>
    <w:rsid w:val="00960730"/>
    <w:rsid w:val="00962664"/>
    <w:rsid w:val="009633F4"/>
    <w:rsid w:val="009638E7"/>
    <w:rsid w:val="0096440B"/>
    <w:rsid w:val="00964460"/>
    <w:rsid w:val="0096521E"/>
    <w:rsid w:val="009661BE"/>
    <w:rsid w:val="00972ACC"/>
    <w:rsid w:val="00972F87"/>
    <w:rsid w:val="00974C06"/>
    <w:rsid w:val="009753C1"/>
    <w:rsid w:val="00975855"/>
    <w:rsid w:val="00976932"/>
    <w:rsid w:val="00977BB1"/>
    <w:rsid w:val="009807C3"/>
    <w:rsid w:val="0098312A"/>
    <w:rsid w:val="00984475"/>
    <w:rsid w:val="00985A1E"/>
    <w:rsid w:val="00985ED7"/>
    <w:rsid w:val="00987DFE"/>
    <w:rsid w:val="00990286"/>
    <w:rsid w:val="00993187"/>
    <w:rsid w:val="00993282"/>
    <w:rsid w:val="009932BB"/>
    <w:rsid w:val="00994008"/>
    <w:rsid w:val="00994D49"/>
    <w:rsid w:val="009970A0"/>
    <w:rsid w:val="00997936"/>
    <w:rsid w:val="009A23DC"/>
    <w:rsid w:val="009A2716"/>
    <w:rsid w:val="009A2CB4"/>
    <w:rsid w:val="009A3245"/>
    <w:rsid w:val="009A33E0"/>
    <w:rsid w:val="009A37D8"/>
    <w:rsid w:val="009A5A54"/>
    <w:rsid w:val="009A6BA9"/>
    <w:rsid w:val="009B1A20"/>
    <w:rsid w:val="009B2BC2"/>
    <w:rsid w:val="009B3C59"/>
    <w:rsid w:val="009B4047"/>
    <w:rsid w:val="009B423C"/>
    <w:rsid w:val="009B4366"/>
    <w:rsid w:val="009B479A"/>
    <w:rsid w:val="009B4FE3"/>
    <w:rsid w:val="009B5342"/>
    <w:rsid w:val="009B56ED"/>
    <w:rsid w:val="009B572A"/>
    <w:rsid w:val="009C015A"/>
    <w:rsid w:val="009C06AD"/>
    <w:rsid w:val="009C1492"/>
    <w:rsid w:val="009C1B94"/>
    <w:rsid w:val="009C2553"/>
    <w:rsid w:val="009C2938"/>
    <w:rsid w:val="009C4A6D"/>
    <w:rsid w:val="009C5144"/>
    <w:rsid w:val="009C7276"/>
    <w:rsid w:val="009D0DFC"/>
    <w:rsid w:val="009D208E"/>
    <w:rsid w:val="009D2CA8"/>
    <w:rsid w:val="009D37ED"/>
    <w:rsid w:val="009D5D2F"/>
    <w:rsid w:val="009E092B"/>
    <w:rsid w:val="009E186F"/>
    <w:rsid w:val="009E271B"/>
    <w:rsid w:val="009E293F"/>
    <w:rsid w:val="009E29B0"/>
    <w:rsid w:val="009E31F1"/>
    <w:rsid w:val="009E3E79"/>
    <w:rsid w:val="009E4070"/>
    <w:rsid w:val="009E48FF"/>
    <w:rsid w:val="009E4BE1"/>
    <w:rsid w:val="009E55D8"/>
    <w:rsid w:val="009E71D1"/>
    <w:rsid w:val="009E778B"/>
    <w:rsid w:val="009E7856"/>
    <w:rsid w:val="009F0CCF"/>
    <w:rsid w:val="009F115F"/>
    <w:rsid w:val="009F1A73"/>
    <w:rsid w:val="009F31D1"/>
    <w:rsid w:val="009F405D"/>
    <w:rsid w:val="009F408A"/>
    <w:rsid w:val="009F5C10"/>
    <w:rsid w:val="009F7895"/>
    <w:rsid w:val="00A00AB7"/>
    <w:rsid w:val="00A021CE"/>
    <w:rsid w:val="00A030D3"/>
    <w:rsid w:val="00A0485D"/>
    <w:rsid w:val="00A04C23"/>
    <w:rsid w:val="00A052D9"/>
    <w:rsid w:val="00A056BE"/>
    <w:rsid w:val="00A1077D"/>
    <w:rsid w:val="00A10F49"/>
    <w:rsid w:val="00A1149E"/>
    <w:rsid w:val="00A1329B"/>
    <w:rsid w:val="00A1484F"/>
    <w:rsid w:val="00A158B6"/>
    <w:rsid w:val="00A162B2"/>
    <w:rsid w:val="00A1652C"/>
    <w:rsid w:val="00A2374B"/>
    <w:rsid w:val="00A252BA"/>
    <w:rsid w:val="00A2544A"/>
    <w:rsid w:val="00A25579"/>
    <w:rsid w:val="00A25B81"/>
    <w:rsid w:val="00A26DC1"/>
    <w:rsid w:val="00A31F4D"/>
    <w:rsid w:val="00A3262B"/>
    <w:rsid w:val="00A34435"/>
    <w:rsid w:val="00A36946"/>
    <w:rsid w:val="00A36C6D"/>
    <w:rsid w:val="00A37F86"/>
    <w:rsid w:val="00A403F3"/>
    <w:rsid w:val="00A40C55"/>
    <w:rsid w:val="00A4204B"/>
    <w:rsid w:val="00A424C6"/>
    <w:rsid w:val="00A43BF1"/>
    <w:rsid w:val="00A43F72"/>
    <w:rsid w:val="00A4480E"/>
    <w:rsid w:val="00A45BD0"/>
    <w:rsid w:val="00A4672F"/>
    <w:rsid w:val="00A470A7"/>
    <w:rsid w:val="00A477FD"/>
    <w:rsid w:val="00A508BE"/>
    <w:rsid w:val="00A53B7C"/>
    <w:rsid w:val="00A53E13"/>
    <w:rsid w:val="00A53E2B"/>
    <w:rsid w:val="00A54521"/>
    <w:rsid w:val="00A5477F"/>
    <w:rsid w:val="00A54FA6"/>
    <w:rsid w:val="00A55DF5"/>
    <w:rsid w:val="00A56805"/>
    <w:rsid w:val="00A57678"/>
    <w:rsid w:val="00A60184"/>
    <w:rsid w:val="00A61157"/>
    <w:rsid w:val="00A61F70"/>
    <w:rsid w:val="00A63D5D"/>
    <w:rsid w:val="00A65E25"/>
    <w:rsid w:val="00A66FBF"/>
    <w:rsid w:val="00A67B80"/>
    <w:rsid w:val="00A7178F"/>
    <w:rsid w:val="00A721D4"/>
    <w:rsid w:val="00A756E2"/>
    <w:rsid w:val="00A75A11"/>
    <w:rsid w:val="00A76DA9"/>
    <w:rsid w:val="00A815A6"/>
    <w:rsid w:val="00A8259A"/>
    <w:rsid w:val="00A838D5"/>
    <w:rsid w:val="00A83DF4"/>
    <w:rsid w:val="00A847F4"/>
    <w:rsid w:val="00A8485E"/>
    <w:rsid w:val="00A85D70"/>
    <w:rsid w:val="00A874C0"/>
    <w:rsid w:val="00A87A2B"/>
    <w:rsid w:val="00A87F29"/>
    <w:rsid w:val="00A90C64"/>
    <w:rsid w:val="00A90E14"/>
    <w:rsid w:val="00A911A1"/>
    <w:rsid w:val="00A91C64"/>
    <w:rsid w:val="00A91EB7"/>
    <w:rsid w:val="00A91FC2"/>
    <w:rsid w:val="00A93B74"/>
    <w:rsid w:val="00A945F4"/>
    <w:rsid w:val="00A94639"/>
    <w:rsid w:val="00A94C86"/>
    <w:rsid w:val="00AA0697"/>
    <w:rsid w:val="00AA0F95"/>
    <w:rsid w:val="00AA238C"/>
    <w:rsid w:val="00AA29FA"/>
    <w:rsid w:val="00AA31C1"/>
    <w:rsid w:val="00AA4C7E"/>
    <w:rsid w:val="00AA5578"/>
    <w:rsid w:val="00AA5A0C"/>
    <w:rsid w:val="00AA74A5"/>
    <w:rsid w:val="00AA7A5F"/>
    <w:rsid w:val="00AB0295"/>
    <w:rsid w:val="00AB2651"/>
    <w:rsid w:val="00AB2C5D"/>
    <w:rsid w:val="00AB40A4"/>
    <w:rsid w:val="00AB4C96"/>
    <w:rsid w:val="00AB6501"/>
    <w:rsid w:val="00AC1CAE"/>
    <w:rsid w:val="00AC237F"/>
    <w:rsid w:val="00AC34CB"/>
    <w:rsid w:val="00AC406E"/>
    <w:rsid w:val="00AC4144"/>
    <w:rsid w:val="00AC4365"/>
    <w:rsid w:val="00AC43C1"/>
    <w:rsid w:val="00AC4BBF"/>
    <w:rsid w:val="00AC728F"/>
    <w:rsid w:val="00AC770F"/>
    <w:rsid w:val="00AD10D1"/>
    <w:rsid w:val="00AD1751"/>
    <w:rsid w:val="00AD24BB"/>
    <w:rsid w:val="00AD2BD9"/>
    <w:rsid w:val="00AD2EEC"/>
    <w:rsid w:val="00AD3AD6"/>
    <w:rsid w:val="00AD41A2"/>
    <w:rsid w:val="00AD4D59"/>
    <w:rsid w:val="00AD7A53"/>
    <w:rsid w:val="00AE09C1"/>
    <w:rsid w:val="00AE2917"/>
    <w:rsid w:val="00AE4402"/>
    <w:rsid w:val="00AE4428"/>
    <w:rsid w:val="00AF05B6"/>
    <w:rsid w:val="00AF1B89"/>
    <w:rsid w:val="00AF1DF6"/>
    <w:rsid w:val="00AF2800"/>
    <w:rsid w:val="00AF29E4"/>
    <w:rsid w:val="00AF3838"/>
    <w:rsid w:val="00AF3BCA"/>
    <w:rsid w:val="00AF545A"/>
    <w:rsid w:val="00AF5A9E"/>
    <w:rsid w:val="00AF72E0"/>
    <w:rsid w:val="00B0157F"/>
    <w:rsid w:val="00B01F86"/>
    <w:rsid w:val="00B031FF"/>
    <w:rsid w:val="00B04734"/>
    <w:rsid w:val="00B04E72"/>
    <w:rsid w:val="00B05238"/>
    <w:rsid w:val="00B05E45"/>
    <w:rsid w:val="00B0628D"/>
    <w:rsid w:val="00B0742E"/>
    <w:rsid w:val="00B10F7C"/>
    <w:rsid w:val="00B1286D"/>
    <w:rsid w:val="00B1466A"/>
    <w:rsid w:val="00B1735D"/>
    <w:rsid w:val="00B21190"/>
    <w:rsid w:val="00B22B38"/>
    <w:rsid w:val="00B252B6"/>
    <w:rsid w:val="00B25731"/>
    <w:rsid w:val="00B263FF"/>
    <w:rsid w:val="00B3091F"/>
    <w:rsid w:val="00B32E92"/>
    <w:rsid w:val="00B35665"/>
    <w:rsid w:val="00B365DF"/>
    <w:rsid w:val="00B36A58"/>
    <w:rsid w:val="00B410F3"/>
    <w:rsid w:val="00B433F0"/>
    <w:rsid w:val="00B4350C"/>
    <w:rsid w:val="00B4376A"/>
    <w:rsid w:val="00B451A9"/>
    <w:rsid w:val="00B45AD6"/>
    <w:rsid w:val="00B46039"/>
    <w:rsid w:val="00B47402"/>
    <w:rsid w:val="00B4740B"/>
    <w:rsid w:val="00B50F1E"/>
    <w:rsid w:val="00B5134F"/>
    <w:rsid w:val="00B51965"/>
    <w:rsid w:val="00B5529F"/>
    <w:rsid w:val="00B5577D"/>
    <w:rsid w:val="00B5589C"/>
    <w:rsid w:val="00B55FDD"/>
    <w:rsid w:val="00B56A1E"/>
    <w:rsid w:val="00B5718B"/>
    <w:rsid w:val="00B62900"/>
    <w:rsid w:val="00B64C0E"/>
    <w:rsid w:val="00B654CD"/>
    <w:rsid w:val="00B65914"/>
    <w:rsid w:val="00B661F2"/>
    <w:rsid w:val="00B67B7A"/>
    <w:rsid w:val="00B70226"/>
    <w:rsid w:val="00B7193A"/>
    <w:rsid w:val="00B72500"/>
    <w:rsid w:val="00B740CA"/>
    <w:rsid w:val="00B7489A"/>
    <w:rsid w:val="00B74E46"/>
    <w:rsid w:val="00B757D2"/>
    <w:rsid w:val="00B7687B"/>
    <w:rsid w:val="00B803EE"/>
    <w:rsid w:val="00B81A2E"/>
    <w:rsid w:val="00B81EFB"/>
    <w:rsid w:val="00B828FF"/>
    <w:rsid w:val="00B842A5"/>
    <w:rsid w:val="00B84314"/>
    <w:rsid w:val="00B86D8E"/>
    <w:rsid w:val="00B9045F"/>
    <w:rsid w:val="00B90785"/>
    <w:rsid w:val="00B92B78"/>
    <w:rsid w:val="00B947E1"/>
    <w:rsid w:val="00B95817"/>
    <w:rsid w:val="00B95A1C"/>
    <w:rsid w:val="00B95C9B"/>
    <w:rsid w:val="00B96D4C"/>
    <w:rsid w:val="00B97E88"/>
    <w:rsid w:val="00BA0778"/>
    <w:rsid w:val="00BA1B1A"/>
    <w:rsid w:val="00BA23AE"/>
    <w:rsid w:val="00BA3567"/>
    <w:rsid w:val="00BA4118"/>
    <w:rsid w:val="00BA464A"/>
    <w:rsid w:val="00BA6D71"/>
    <w:rsid w:val="00BA739B"/>
    <w:rsid w:val="00BA7EDE"/>
    <w:rsid w:val="00BB078D"/>
    <w:rsid w:val="00BB1116"/>
    <w:rsid w:val="00BB2A89"/>
    <w:rsid w:val="00BB3C45"/>
    <w:rsid w:val="00BB42A6"/>
    <w:rsid w:val="00BB5DDC"/>
    <w:rsid w:val="00BB6339"/>
    <w:rsid w:val="00BB65C7"/>
    <w:rsid w:val="00BC094E"/>
    <w:rsid w:val="00BC09D5"/>
    <w:rsid w:val="00BC10D8"/>
    <w:rsid w:val="00BC1231"/>
    <w:rsid w:val="00BC28AC"/>
    <w:rsid w:val="00BC2EB4"/>
    <w:rsid w:val="00BC47F3"/>
    <w:rsid w:val="00BC487B"/>
    <w:rsid w:val="00BC48B1"/>
    <w:rsid w:val="00BC5E99"/>
    <w:rsid w:val="00BC771C"/>
    <w:rsid w:val="00BD1353"/>
    <w:rsid w:val="00BD1758"/>
    <w:rsid w:val="00BD4CCA"/>
    <w:rsid w:val="00BD5ED5"/>
    <w:rsid w:val="00BD6057"/>
    <w:rsid w:val="00BD7958"/>
    <w:rsid w:val="00BE2F94"/>
    <w:rsid w:val="00BE31BE"/>
    <w:rsid w:val="00BE31BF"/>
    <w:rsid w:val="00BE5237"/>
    <w:rsid w:val="00BE6F20"/>
    <w:rsid w:val="00BE740D"/>
    <w:rsid w:val="00BE7D48"/>
    <w:rsid w:val="00BF07F8"/>
    <w:rsid w:val="00BF0C3B"/>
    <w:rsid w:val="00BF0FC0"/>
    <w:rsid w:val="00BF3186"/>
    <w:rsid w:val="00BF357F"/>
    <w:rsid w:val="00BF4779"/>
    <w:rsid w:val="00BF51ED"/>
    <w:rsid w:val="00BF57F1"/>
    <w:rsid w:val="00BF7CAD"/>
    <w:rsid w:val="00C00494"/>
    <w:rsid w:val="00C0059C"/>
    <w:rsid w:val="00C00F00"/>
    <w:rsid w:val="00C02641"/>
    <w:rsid w:val="00C03815"/>
    <w:rsid w:val="00C04CAF"/>
    <w:rsid w:val="00C05EE1"/>
    <w:rsid w:val="00C077AB"/>
    <w:rsid w:val="00C11F6D"/>
    <w:rsid w:val="00C17507"/>
    <w:rsid w:val="00C17BB8"/>
    <w:rsid w:val="00C201AC"/>
    <w:rsid w:val="00C2134B"/>
    <w:rsid w:val="00C24CBB"/>
    <w:rsid w:val="00C264CD"/>
    <w:rsid w:val="00C27395"/>
    <w:rsid w:val="00C31C0B"/>
    <w:rsid w:val="00C32107"/>
    <w:rsid w:val="00C32242"/>
    <w:rsid w:val="00C352FE"/>
    <w:rsid w:val="00C35CDB"/>
    <w:rsid w:val="00C37892"/>
    <w:rsid w:val="00C37C2E"/>
    <w:rsid w:val="00C40130"/>
    <w:rsid w:val="00C40179"/>
    <w:rsid w:val="00C40C60"/>
    <w:rsid w:val="00C41180"/>
    <w:rsid w:val="00C4241F"/>
    <w:rsid w:val="00C4482B"/>
    <w:rsid w:val="00C44F8D"/>
    <w:rsid w:val="00C45F45"/>
    <w:rsid w:val="00C46FBC"/>
    <w:rsid w:val="00C47A4B"/>
    <w:rsid w:val="00C47FA0"/>
    <w:rsid w:val="00C50E40"/>
    <w:rsid w:val="00C538AF"/>
    <w:rsid w:val="00C53EFD"/>
    <w:rsid w:val="00C54419"/>
    <w:rsid w:val="00C57498"/>
    <w:rsid w:val="00C57ADC"/>
    <w:rsid w:val="00C60FF0"/>
    <w:rsid w:val="00C62FF0"/>
    <w:rsid w:val="00C633B0"/>
    <w:rsid w:val="00C6446A"/>
    <w:rsid w:val="00C65059"/>
    <w:rsid w:val="00C657C9"/>
    <w:rsid w:val="00C65B87"/>
    <w:rsid w:val="00C66153"/>
    <w:rsid w:val="00C66EED"/>
    <w:rsid w:val="00C70D22"/>
    <w:rsid w:val="00C71D9A"/>
    <w:rsid w:val="00C73504"/>
    <w:rsid w:val="00C73870"/>
    <w:rsid w:val="00C73C71"/>
    <w:rsid w:val="00C73F4D"/>
    <w:rsid w:val="00C7480D"/>
    <w:rsid w:val="00C76673"/>
    <w:rsid w:val="00C80A46"/>
    <w:rsid w:val="00C814F6"/>
    <w:rsid w:val="00C82B62"/>
    <w:rsid w:val="00C8408B"/>
    <w:rsid w:val="00C84530"/>
    <w:rsid w:val="00C85F59"/>
    <w:rsid w:val="00C86B00"/>
    <w:rsid w:val="00C8766F"/>
    <w:rsid w:val="00C8782B"/>
    <w:rsid w:val="00C90DDD"/>
    <w:rsid w:val="00C91339"/>
    <w:rsid w:val="00C93271"/>
    <w:rsid w:val="00C94583"/>
    <w:rsid w:val="00C946EC"/>
    <w:rsid w:val="00C967E2"/>
    <w:rsid w:val="00CA0D65"/>
    <w:rsid w:val="00CA2BCB"/>
    <w:rsid w:val="00CA38F3"/>
    <w:rsid w:val="00CA462E"/>
    <w:rsid w:val="00CA4D03"/>
    <w:rsid w:val="00CA5716"/>
    <w:rsid w:val="00CA5F5C"/>
    <w:rsid w:val="00CB080E"/>
    <w:rsid w:val="00CB0B5D"/>
    <w:rsid w:val="00CB3539"/>
    <w:rsid w:val="00CB4697"/>
    <w:rsid w:val="00CB587D"/>
    <w:rsid w:val="00CB733B"/>
    <w:rsid w:val="00CB79A9"/>
    <w:rsid w:val="00CC03F8"/>
    <w:rsid w:val="00CC05FC"/>
    <w:rsid w:val="00CC0688"/>
    <w:rsid w:val="00CC10FB"/>
    <w:rsid w:val="00CC136D"/>
    <w:rsid w:val="00CC1E35"/>
    <w:rsid w:val="00CC29DA"/>
    <w:rsid w:val="00CC34E4"/>
    <w:rsid w:val="00CC3A16"/>
    <w:rsid w:val="00CC3B00"/>
    <w:rsid w:val="00CC5434"/>
    <w:rsid w:val="00CC58C8"/>
    <w:rsid w:val="00CC5FF0"/>
    <w:rsid w:val="00CC7A61"/>
    <w:rsid w:val="00CD0875"/>
    <w:rsid w:val="00CD1E3A"/>
    <w:rsid w:val="00CD2001"/>
    <w:rsid w:val="00CD2455"/>
    <w:rsid w:val="00CD29AB"/>
    <w:rsid w:val="00CD2F76"/>
    <w:rsid w:val="00CD4561"/>
    <w:rsid w:val="00CD4850"/>
    <w:rsid w:val="00CD48A0"/>
    <w:rsid w:val="00CD5DAD"/>
    <w:rsid w:val="00CD621C"/>
    <w:rsid w:val="00CD659B"/>
    <w:rsid w:val="00CD757D"/>
    <w:rsid w:val="00CD7820"/>
    <w:rsid w:val="00CD7B59"/>
    <w:rsid w:val="00CE02FE"/>
    <w:rsid w:val="00CE17B6"/>
    <w:rsid w:val="00CE1C07"/>
    <w:rsid w:val="00CE453E"/>
    <w:rsid w:val="00CE58FC"/>
    <w:rsid w:val="00CE62D8"/>
    <w:rsid w:val="00CF0E1A"/>
    <w:rsid w:val="00CF15AF"/>
    <w:rsid w:val="00CF2C96"/>
    <w:rsid w:val="00CF2E07"/>
    <w:rsid w:val="00CF2E2E"/>
    <w:rsid w:val="00CF31DB"/>
    <w:rsid w:val="00CF560C"/>
    <w:rsid w:val="00CF5CDB"/>
    <w:rsid w:val="00CF65E2"/>
    <w:rsid w:val="00CF6C4C"/>
    <w:rsid w:val="00D022CA"/>
    <w:rsid w:val="00D025A9"/>
    <w:rsid w:val="00D06B18"/>
    <w:rsid w:val="00D074CB"/>
    <w:rsid w:val="00D07557"/>
    <w:rsid w:val="00D075CE"/>
    <w:rsid w:val="00D12910"/>
    <w:rsid w:val="00D151F1"/>
    <w:rsid w:val="00D16C6F"/>
    <w:rsid w:val="00D17661"/>
    <w:rsid w:val="00D17E9C"/>
    <w:rsid w:val="00D203D6"/>
    <w:rsid w:val="00D21F4B"/>
    <w:rsid w:val="00D2224F"/>
    <w:rsid w:val="00D231EA"/>
    <w:rsid w:val="00D23811"/>
    <w:rsid w:val="00D25A17"/>
    <w:rsid w:val="00D322D1"/>
    <w:rsid w:val="00D326E5"/>
    <w:rsid w:val="00D33083"/>
    <w:rsid w:val="00D330D3"/>
    <w:rsid w:val="00D337C4"/>
    <w:rsid w:val="00D338DD"/>
    <w:rsid w:val="00D35DE2"/>
    <w:rsid w:val="00D36530"/>
    <w:rsid w:val="00D37C8A"/>
    <w:rsid w:val="00D40365"/>
    <w:rsid w:val="00D41963"/>
    <w:rsid w:val="00D420F7"/>
    <w:rsid w:val="00D422DB"/>
    <w:rsid w:val="00D42DE7"/>
    <w:rsid w:val="00D43A75"/>
    <w:rsid w:val="00D43F6F"/>
    <w:rsid w:val="00D45693"/>
    <w:rsid w:val="00D45CF8"/>
    <w:rsid w:val="00D46010"/>
    <w:rsid w:val="00D52AA5"/>
    <w:rsid w:val="00D52BEF"/>
    <w:rsid w:val="00D53995"/>
    <w:rsid w:val="00D55070"/>
    <w:rsid w:val="00D565F6"/>
    <w:rsid w:val="00D56778"/>
    <w:rsid w:val="00D57D25"/>
    <w:rsid w:val="00D60A09"/>
    <w:rsid w:val="00D614EA"/>
    <w:rsid w:val="00D626D9"/>
    <w:rsid w:val="00D62986"/>
    <w:rsid w:val="00D66106"/>
    <w:rsid w:val="00D678BF"/>
    <w:rsid w:val="00D713AC"/>
    <w:rsid w:val="00D71926"/>
    <w:rsid w:val="00D74B63"/>
    <w:rsid w:val="00D7527B"/>
    <w:rsid w:val="00D76198"/>
    <w:rsid w:val="00D77D65"/>
    <w:rsid w:val="00D82942"/>
    <w:rsid w:val="00D83113"/>
    <w:rsid w:val="00D835E2"/>
    <w:rsid w:val="00D83FB9"/>
    <w:rsid w:val="00D84664"/>
    <w:rsid w:val="00D84996"/>
    <w:rsid w:val="00D84E8B"/>
    <w:rsid w:val="00D852F0"/>
    <w:rsid w:val="00D85A2B"/>
    <w:rsid w:val="00D86581"/>
    <w:rsid w:val="00D8696D"/>
    <w:rsid w:val="00D87FC9"/>
    <w:rsid w:val="00D90137"/>
    <w:rsid w:val="00D91917"/>
    <w:rsid w:val="00D91BEE"/>
    <w:rsid w:val="00D92F41"/>
    <w:rsid w:val="00D945E5"/>
    <w:rsid w:val="00D963ED"/>
    <w:rsid w:val="00D97224"/>
    <w:rsid w:val="00D9729E"/>
    <w:rsid w:val="00DA0880"/>
    <w:rsid w:val="00DA0FFD"/>
    <w:rsid w:val="00DA1B54"/>
    <w:rsid w:val="00DA2332"/>
    <w:rsid w:val="00DA2DF0"/>
    <w:rsid w:val="00DA34E7"/>
    <w:rsid w:val="00DA4663"/>
    <w:rsid w:val="00DA4AC3"/>
    <w:rsid w:val="00DA52D4"/>
    <w:rsid w:val="00DA549D"/>
    <w:rsid w:val="00DA63FD"/>
    <w:rsid w:val="00DA6605"/>
    <w:rsid w:val="00DB0FE3"/>
    <w:rsid w:val="00DB3AC9"/>
    <w:rsid w:val="00DB5ABC"/>
    <w:rsid w:val="00DB5C2B"/>
    <w:rsid w:val="00DB76A8"/>
    <w:rsid w:val="00DC2A69"/>
    <w:rsid w:val="00DC3004"/>
    <w:rsid w:val="00DC3F22"/>
    <w:rsid w:val="00DC40F9"/>
    <w:rsid w:val="00DC75F8"/>
    <w:rsid w:val="00DD1302"/>
    <w:rsid w:val="00DD1C8B"/>
    <w:rsid w:val="00DD23A9"/>
    <w:rsid w:val="00DD2416"/>
    <w:rsid w:val="00DD2EAD"/>
    <w:rsid w:val="00DD443B"/>
    <w:rsid w:val="00DD4769"/>
    <w:rsid w:val="00DD540C"/>
    <w:rsid w:val="00DD5C7C"/>
    <w:rsid w:val="00DD795E"/>
    <w:rsid w:val="00DE0201"/>
    <w:rsid w:val="00DE0B61"/>
    <w:rsid w:val="00DE0BDE"/>
    <w:rsid w:val="00DE0BF1"/>
    <w:rsid w:val="00DE10A2"/>
    <w:rsid w:val="00DE1D69"/>
    <w:rsid w:val="00DE27E9"/>
    <w:rsid w:val="00DE2FDE"/>
    <w:rsid w:val="00DE370E"/>
    <w:rsid w:val="00DE434A"/>
    <w:rsid w:val="00DF0635"/>
    <w:rsid w:val="00DF0796"/>
    <w:rsid w:val="00DF0F0A"/>
    <w:rsid w:val="00DF4F7F"/>
    <w:rsid w:val="00DF51D8"/>
    <w:rsid w:val="00DF6F5D"/>
    <w:rsid w:val="00E002C1"/>
    <w:rsid w:val="00E022EB"/>
    <w:rsid w:val="00E02BED"/>
    <w:rsid w:val="00E051F1"/>
    <w:rsid w:val="00E06B2E"/>
    <w:rsid w:val="00E1023E"/>
    <w:rsid w:val="00E11A22"/>
    <w:rsid w:val="00E124FB"/>
    <w:rsid w:val="00E130C1"/>
    <w:rsid w:val="00E14B88"/>
    <w:rsid w:val="00E20577"/>
    <w:rsid w:val="00E20928"/>
    <w:rsid w:val="00E20B43"/>
    <w:rsid w:val="00E22244"/>
    <w:rsid w:val="00E2256B"/>
    <w:rsid w:val="00E225F0"/>
    <w:rsid w:val="00E22AED"/>
    <w:rsid w:val="00E23678"/>
    <w:rsid w:val="00E249B8"/>
    <w:rsid w:val="00E26BAF"/>
    <w:rsid w:val="00E275AA"/>
    <w:rsid w:val="00E301DF"/>
    <w:rsid w:val="00E324CF"/>
    <w:rsid w:val="00E34560"/>
    <w:rsid w:val="00E3475C"/>
    <w:rsid w:val="00E353A3"/>
    <w:rsid w:val="00E40178"/>
    <w:rsid w:val="00E41122"/>
    <w:rsid w:val="00E417EB"/>
    <w:rsid w:val="00E42E52"/>
    <w:rsid w:val="00E46A54"/>
    <w:rsid w:val="00E50270"/>
    <w:rsid w:val="00E50AD7"/>
    <w:rsid w:val="00E50B86"/>
    <w:rsid w:val="00E515F7"/>
    <w:rsid w:val="00E516FB"/>
    <w:rsid w:val="00E5186A"/>
    <w:rsid w:val="00E5270E"/>
    <w:rsid w:val="00E53EDB"/>
    <w:rsid w:val="00E53F65"/>
    <w:rsid w:val="00E545CA"/>
    <w:rsid w:val="00E55C7A"/>
    <w:rsid w:val="00E56F21"/>
    <w:rsid w:val="00E578A2"/>
    <w:rsid w:val="00E6052E"/>
    <w:rsid w:val="00E60594"/>
    <w:rsid w:val="00E61501"/>
    <w:rsid w:val="00E716AC"/>
    <w:rsid w:val="00E71C2B"/>
    <w:rsid w:val="00E722FA"/>
    <w:rsid w:val="00E7356C"/>
    <w:rsid w:val="00E74CB0"/>
    <w:rsid w:val="00E7529D"/>
    <w:rsid w:val="00E76740"/>
    <w:rsid w:val="00E76A45"/>
    <w:rsid w:val="00E80C7F"/>
    <w:rsid w:val="00E8177F"/>
    <w:rsid w:val="00E81EDE"/>
    <w:rsid w:val="00E91358"/>
    <w:rsid w:val="00E96C23"/>
    <w:rsid w:val="00E96D9E"/>
    <w:rsid w:val="00E9769E"/>
    <w:rsid w:val="00EA054C"/>
    <w:rsid w:val="00EA0843"/>
    <w:rsid w:val="00EA1B8A"/>
    <w:rsid w:val="00EA278B"/>
    <w:rsid w:val="00EA304D"/>
    <w:rsid w:val="00EA4E38"/>
    <w:rsid w:val="00EA5DFC"/>
    <w:rsid w:val="00EA612F"/>
    <w:rsid w:val="00EB1147"/>
    <w:rsid w:val="00EB4065"/>
    <w:rsid w:val="00EC08FE"/>
    <w:rsid w:val="00EC128E"/>
    <w:rsid w:val="00EC1EB5"/>
    <w:rsid w:val="00EC218E"/>
    <w:rsid w:val="00EC232E"/>
    <w:rsid w:val="00EC4104"/>
    <w:rsid w:val="00EC46D4"/>
    <w:rsid w:val="00EC4D33"/>
    <w:rsid w:val="00EC7F37"/>
    <w:rsid w:val="00ED06A3"/>
    <w:rsid w:val="00ED2025"/>
    <w:rsid w:val="00ED29E4"/>
    <w:rsid w:val="00ED30E4"/>
    <w:rsid w:val="00ED6F72"/>
    <w:rsid w:val="00EE27A4"/>
    <w:rsid w:val="00EE3984"/>
    <w:rsid w:val="00EE3CA4"/>
    <w:rsid w:val="00EE4FB9"/>
    <w:rsid w:val="00EE6E81"/>
    <w:rsid w:val="00EE6EF2"/>
    <w:rsid w:val="00EE6F5A"/>
    <w:rsid w:val="00EF055E"/>
    <w:rsid w:val="00EF2948"/>
    <w:rsid w:val="00EF3A5E"/>
    <w:rsid w:val="00EF4CE4"/>
    <w:rsid w:val="00EF61C2"/>
    <w:rsid w:val="00EF6922"/>
    <w:rsid w:val="00EF7727"/>
    <w:rsid w:val="00F00FBC"/>
    <w:rsid w:val="00F01330"/>
    <w:rsid w:val="00F013BC"/>
    <w:rsid w:val="00F02043"/>
    <w:rsid w:val="00F023AE"/>
    <w:rsid w:val="00F02FC2"/>
    <w:rsid w:val="00F0487C"/>
    <w:rsid w:val="00F04B01"/>
    <w:rsid w:val="00F058F0"/>
    <w:rsid w:val="00F06E82"/>
    <w:rsid w:val="00F072A7"/>
    <w:rsid w:val="00F10230"/>
    <w:rsid w:val="00F10E4D"/>
    <w:rsid w:val="00F11619"/>
    <w:rsid w:val="00F12775"/>
    <w:rsid w:val="00F131A2"/>
    <w:rsid w:val="00F13C99"/>
    <w:rsid w:val="00F1413C"/>
    <w:rsid w:val="00F142C8"/>
    <w:rsid w:val="00F16F78"/>
    <w:rsid w:val="00F17ADA"/>
    <w:rsid w:val="00F203BD"/>
    <w:rsid w:val="00F20829"/>
    <w:rsid w:val="00F21AF8"/>
    <w:rsid w:val="00F25CE8"/>
    <w:rsid w:val="00F268DD"/>
    <w:rsid w:val="00F3064E"/>
    <w:rsid w:val="00F31F6A"/>
    <w:rsid w:val="00F32291"/>
    <w:rsid w:val="00F34180"/>
    <w:rsid w:val="00F34359"/>
    <w:rsid w:val="00F3474F"/>
    <w:rsid w:val="00F3499A"/>
    <w:rsid w:val="00F3598A"/>
    <w:rsid w:val="00F3774F"/>
    <w:rsid w:val="00F4297E"/>
    <w:rsid w:val="00F42AD9"/>
    <w:rsid w:val="00F4300E"/>
    <w:rsid w:val="00F43958"/>
    <w:rsid w:val="00F43BC8"/>
    <w:rsid w:val="00F45560"/>
    <w:rsid w:val="00F4617D"/>
    <w:rsid w:val="00F5122A"/>
    <w:rsid w:val="00F5390E"/>
    <w:rsid w:val="00F547EF"/>
    <w:rsid w:val="00F56754"/>
    <w:rsid w:val="00F57041"/>
    <w:rsid w:val="00F57F89"/>
    <w:rsid w:val="00F61536"/>
    <w:rsid w:val="00F62821"/>
    <w:rsid w:val="00F62A5A"/>
    <w:rsid w:val="00F62D06"/>
    <w:rsid w:val="00F62FC0"/>
    <w:rsid w:val="00F63056"/>
    <w:rsid w:val="00F6348D"/>
    <w:rsid w:val="00F636A2"/>
    <w:rsid w:val="00F64835"/>
    <w:rsid w:val="00F665D6"/>
    <w:rsid w:val="00F66937"/>
    <w:rsid w:val="00F67D4B"/>
    <w:rsid w:val="00F7203A"/>
    <w:rsid w:val="00F72A81"/>
    <w:rsid w:val="00F76D29"/>
    <w:rsid w:val="00F77540"/>
    <w:rsid w:val="00F77637"/>
    <w:rsid w:val="00F81892"/>
    <w:rsid w:val="00F81BF8"/>
    <w:rsid w:val="00F82CDB"/>
    <w:rsid w:val="00F848C0"/>
    <w:rsid w:val="00F855EF"/>
    <w:rsid w:val="00F85E7E"/>
    <w:rsid w:val="00F87039"/>
    <w:rsid w:val="00F900F7"/>
    <w:rsid w:val="00F90C7D"/>
    <w:rsid w:val="00F9164C"/>
    <w:rsid w:val="00F94156"/>
    <w:rsid w:val="00F941CC"/>
    <w:rsid w:val="00F94249"/>
    <w:rsid w:val="00F95173"/>
    <w:rsid w:val="00F966FF"/>
    <w:rsid w:val="00F973D1"/>
    <w:rsid w:val="00F978B6"/>
    <w:rsid w:val="00F97BC0"/>
    <w:rsid w:val="00FA253D"/>
    <w:rsid w:val="00FA4702"/>
    <w:rsid w:val="00FA472E"/>
    <w:rsid w:val="00FB1372"/>
    <w:rsid w:val="00FB1463"/>
    <w:rsid w:val="00FB2D77"/>
    <w:rsid w:val="00FB331A"/>
    <w:rsid w:val="00FB3769"/>
    <w:rsid w:val="00FB402E"/>
    <w:rsid w:val="00FB4D49"/>
    <w:rsid w:val="00FB5E13"/>
    <w:rsid w:val="00FB6337"/>
    <w:rsid w:val="00FB6C9F"/>
    <w:rsid w:val="00FB7FBF"/>
    <w:rsid w:val="00FC0077"/>
    <w:rsid w:val="00FC02BE"/>
    <w:rsid w:val="00FC0443"/>
    <w:rsid w:val="00FC04BD"/>
    <w:rsid w:val="00FC2625"/>
    <w:rsid w:val="00FC3C0E"/>
    <w:rsid w:val="00FC4156"/>
    <w:rsid w:val="00FC4280"/>
    <w:rsid w:val="00FC571A"/>
    <w:rsid w:val="00FC7540"/>
    <w:rsid w:val="00FD007C"/>
    <w:rsid w:val="00FD128E"/>
    <w:rsid w:val="00FD1F2E"/>
    <w:rsid w:val="00FD3F92"/>
    <w:rsid w:val="00FD5775"/>
    <w:rsid w:val="00FD79E9"/>
    <w:rsid w:val="00FD7A6E"/>
    <w:rsid w:val="00FE0C8D"/>
    <w:rsid w:val="00FE1DFA"/>
    <w:rsid w:val="00FE218A"/>
    <w:rsid w:val="00FE6EF8"/>
    <w:rsid w:val="00FF0BD1"/>
    <w:rsid w:val="00FF20E2"/>
    <w:rsid w:val="00FF22FB"/>
    <w:rsid w:val="00FF567B"/>
    <w:rsid w:val="00FF58B8"/>
    <w:rsid w:val="00FF7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28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F1EA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5"/>
    <w:uiPriority w:val="99"/>
    <w:locked/>
    <w:rsid w:val="00865E95"/>
    <w:rPr>
      <w:rFonts w:ascii="Times New Roman" w:hAnsi="Times New Roman"/>
      <w:sz w:val="27"/>
      <w:shd w:val="clear" w:color="auto" w:fill="FFFFFF"/>
    </w:rPr>
  </w:style>
  <w:style w:type="character" w:customStyle="1" w:styleId="6">
    <w:name w:val="Основной текст (6)_"/>
    <w:link w:val="61"/>
    <w:uiPriority w:val="99"/>
    <w:locked/>
    <w:rsid w:val="00865E95"/>
    <w:rPr>
      <w:rFonts w:ascii="Times New Roman" w:hAnsi="Times New Roman"/>
      <w:b/>
      <w:shd w:val="clear" w:color="auto" w:fill="FFFFFF"/>
    </w:rPr>
  </w:style>
  <w:style w:type="paragraph" w:styleId="a5">
    <w:name w:val="Body Text"/>
    <w:basedOn w:val="a"/>
    <w:link w:val="a4"/>
    <w:uiPriority w:val="99"/>
    <w:rsid w:val="00865E95"/>
    <w:pPr>
      <w:shd w:val="clear" w:color="auto" w:fill="FFFFFF"/>
      <w:spacing w:before="120" w:after="0" w:line="312" w:lineRule="exact"/>
      <w:jc w:val="both"/>
    </w:pPr>
    <w:rPr>
      <w:rFonts w:ascii="Times New Roman" w:hAnsi="Times New Roman"/>
      <w:sz w:val="27"/>
      <w:szCs w:val="27"/>
      <w:lang w:eastAsia="ru-RU"/>
    </w:rPr>
  </w:style>
  <w:style w:type="character" w:customStyle="1" w:styleId="BodyTextChar1">
    <w:name w:val="Body Text Char1"/>
    <w:basedOn w:val="a0"/>
    <w:uiPriority w:val="99"/>
    <w:semiHidden/>
    <w:locked/>
    <w:rsid w:val="001D32F3"/>
    <w:rPr>
      <w:lang w:eastAsia="en-US"/>
    </w:rPr>
  </w:style>
  <w:style w:type="character" w:customStyle="1" w:styleId="1">
    <w:name w:val="Основной текст Знак1"/>
    <w:uiPriority w:val="99"/>
    <w:semiHidden/>
    <w:rsid w:val="00865E95"/>
  </w:style>
  <w:style w:type="paragraph" w:customStyle="1" w:styleId="61">
    <w:name w:val="Основной текст (6)1"/>
    <w:basedOn w:val="a"/>
    <w:link w:val="6"/>
    <w:uiPriority w:val="99"/>
    <w:rsid w:val="00865E95"/>
    <w:pPr>
      <w:shd w:val="clear" w:color="auto" w:fill="FFFFFF"/>
      <w:spacing w:after="0" w:line="274" w:lineRule="exact"/>
      <w:jc w:val="both"/>
    </w:pPr>
    <w:rPr>
      <w:rFonts w:ascii="Times New Roman" w:hAnsi="Times New Roman"/>
      <w:b/>
      <w:bCs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rsid w:val="00535EC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535EC9"/>
  </w:style>
  <w:style w:type="paragraph" w:styleId="a8">
    <w:name w:val="footer"/>
    <w:basedOn w:val="a"/>
    <w:link w:val="a9"/>
    <w:uiPriority w:val="99"/>
    <w:rsid w:val="00535EC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535EC9"/>
  </w:style>
  <w:style w:type="paragraph" w:styleId="aa">
    <w:name w:val="Balloon Text"/>
    <w:basedOn w:val="a"/>
    <w:link w:val="ab"/>
    <w:uiPriority w:val="99"/>
    <w:semiHidden/>
    <w:rsid w:val="00BA7EDE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A7EDE"/>
    <w:rPr>
      <w:rFonts w:ascii="Tahoma" w:hAnsi="Tahoma"/>
      <w:sz w:val="16"/>
    </w:rPr>
  </w:style>
  <w:style w:type="paragraph" w:styleId="ac">
    <w:name w:val="List Paragraph"/>
    <w:basedOn w:val="a"/>
    <w:uiPriority w:val="99"/>
    <w:qFormat/>
    <w:rsid w:val="008100EC"/>
    <w:pPr>
      <w:ind w:left="720"/>
      <w:contextualSpacing/>
    </w:pPr>
  </w:style>
  <w:style w:type="paragraph" w:styleId="2">
    <w:name w:val="Body Text Indent 2"/>
    <w:basedOn w:val="a"/>
    <w:link w:val="20"/>
    <w:uiPriority w:val="99"/>
    <w:semiHidden/>
    <w:rsid w:val="009508B8"/>
    <w:pPr>
      <w:spacing w:after="120" w:line="480" w:lineRule="auto"/>
      <w:ind w:left="283"/>
    </w:pPr>
    <w:rPr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9508B8"/>
  </w:style>
  <w:style w:type="paragraph" w:styleId="ad">
    <w:name w:val="Body Text Indent"/>
    <w:basedOn w:val="a"/>
    <w:link w:val="ae"/>
    <w:uiPriority w:val="99"/>
    <w:semiHidden/>
    <w:rsid w:val="00564755"/>
    <w:pPr>
      <w:spacing w:after="120"/>
      <w:ind w:left="283"/>
    </w:pPr>
    <w:rPr>
      <w:sz w:val="20"/>
      <w:szCs w:val="20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64755"/>
    <w:rPr>
      <w:lang w:eastAsia="en-US"/>
    </w:rPr>
  </w:style>
  <w:style w:type="character" w:customStyle="1" w:styleId="s0">
    <w:name w:val="s0"/>
    <w:rsid w:val="00224D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851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1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1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7</Pages>
  <Words>1241</Words>
  <Characters>8768</Characters>
  <Application>Microsoft Office Word</Application>
  <DocSecurity>0</DocSecurity>
  <Lines>73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Belgiss</Company>
  <LinksUpToDate>false</LinksUpToDate>
  <CharactersWithSpaces>9990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Черник</dc:creator>
  <cp:keywords/>
  <dc:description/>
  <cp:lastModifiedBy>client801_5</cp:lastModifiedBy>
  <cp:revision>23</cp:revision>
  <cp:lastPrinted>2015-09-28T05:21:00Z</cp:lastPrinted>
  <dcterms:created xsi:type="dcterms:W3CDTF">2013-10-04T14:27:00Z</dcterms:created>
  <dcterms:modified xsi:type="dcterms:W3CDTF">2015-10-13T09:44:00Z</dcterms:modified>
</cp:coreProperties>
</file>